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690" w:rsidRPr="00EF0860" w:rsidRDefault="00981690" w:rsidP="00981690">
      <w:pPr>
        <w:pStyle w:val="NoSpacing"/>
        <w:tabs>
          <w:tab w:val="left" w:pos="2880"/>
        </w:tabs>
        <w:jc w:val="center"/>
        <w:rPr>
          <w:rFonts w:ascii="Cambria" w:hAnsi="Cambria"/>
          <w:b/>
          <w:color w:val="002060"/>
          <w:u w:val="single"/>
        </w:rPr>
      </w:pPr>
      <w:r w:rsidRPr="00EF0860">
        <w:rPr>
          <w:rFonts w:ascii="Cambria" w:hAnsi="Cambria"/>
          <w:b/>
          <w:color w:val="002060"/>
          <w:sz w:val="40"/>
          <w:u w:val="single"/>
        </w:rPr>
        <w:t>CURRICULUM VITAE</w:t>
      </w:r>
    </w:p>
    <w:p w:rsidR="00981690" w:rsidRPr="00BB072D" w:rsidRDefault="00981690" w:rsidP="00981690">
      <w:pPr>
        <w:pStyle w:val="NoSpacing"/>
        <w:tabs>
          <w:tab w:val="left" w:pos="2880"/>
        </w:tabs>
        <w:rPr>
          <w:rFonts w:ascii="Cambria" w:hAnsi="Cambria"/>
          <w:b/>
        </w:rPr>
      </w:pPr>
      <w:r w:rsidRPr="00BB072D">
        <w:rPr>
          <w:rFonts w:ascii="Cambria" w:hAnsi="Cambria"/>
          <w:b/>
        </w:rPr>
        <w:tab/>
      </w:r>
      <w:r w:rsidRPr="00BB072D">
        <w:rPr>
          <w:rFonts w:ascii="Cambria" w:hAnsi="Cambria"/>
          <w:b/>
        </w:rPr>
        <w:tab/>
      </w:r>
      <w:r w:rsidRPr="00BB072D">
        <w:rPr>
          <w:rFonts w:ascii="Cambria" w:hAnsi="Cambria"/>
          <w:b/>
        </w:rPr>
        <w:tab/>
      </w:r>
      <w:r w:rsidRPr="00BB072D">
        <w:rPr>
          <w:rFonts w:ascii="Cambria" w:hAnsi="Cambria"/>
          <w:b/>
        </w:rPr>
        <w:tab/>
      </w:r>
      <w:r w:rsidRPr="00BB072D">
        <w:rPr>
          <w:rFonts w:ascii="Cambria" w:hAnsi="Cambria"/>
          <w:b/>
        </w:rPr>
        <w:tab/>
      </w:r>
    </w:p>
    <w:p w:rsidR="00981690" w:rsidRDefault="00981690" w:rsidP="00981690">
      <w:pPr>
        <w:pStyle w:val="NoSpacing"/>
        <w:numPr>
          <w:ilvl w:val="0"/>
          <w:numId w:val="1"/>
        </w:numPr>
        <w:spacing w:line="360" w:lineRule="auto"/>
        <w:ind w:hanging="1080"/>
        <w:rPr>
          <w:rFonts w:ascii="Cambria" w:hAnsi="Cambria"/>
          <w:b/>
        </w:rPr>
      </w:pPr>
      <w:r w:rsidRPr="00671568">
        <w:rPr>
          <w:rFonts w:ascii="Cambria" w:hAnsi="Cambria"/>
          <w:b/>
          <w:color w:val="002060"/>
        </w:rPr>
        <w:t>Name</w:t>
      </w:r>
      <w:r w:rsidRPr="00BB072D"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 w:rsidR="00FE38ED">
        <w:rPr>
          <w:rFonts w:ascii="Cambria" w:hAnsi="Cambria"/>
          <w:b/>
        </w:rPr>
        <w:t xml:space="preserve">:           </w:t>
      </w:r>
      <w:r w:rsidRPr="00BB072D">
        <w:rPr>
          <w:rFonts w:ascii="Cambria" w:hAnsi="Cambria"/>
          <w:b/>
        </w:rPr>
        <w:t>DR.</w:t>
      </w:r>
      <w:r>
        <w:rPr>
          <w:rFonts w:ascii="Cambria" w:hAnsi="Cambria"/>
          <w:b/>
        </w:rPr>
        <w:t xml:space="preserve">  VIKAS VEERWAL</w:t>
      </w:r>
    </w:p>
    <w:p w:rsidR="00981690" w:rsidRPr="00BB072D" w:rsidRDefault="008066DE" w:rsidP="00981690">
      <w:pPr>
        <w:pStyle w:val="NoSpacing"/>
        <w:spacing w:line="360" w:lineRule="auto"/>
        <w:ind w:left="4253"/>
        <w:rPr>
          <w:rFonts w:ascii="Cambria" w:hAnsi="Cambria"/>
          <w:b/>
        </w:rPr>
      </w:pPr>
      <w:r>
        <w:rPr>
          <w:rFonts w:ascii="Cambria" w:hAnsi="Cambria"/>
          <w:b/>
        </w:rPr>
        <w:t>MBBS, MS, DNB (Ophthalmology), FICO</w:t>
      </w:r>
      <w:r w:rsidR="00FE38ED">
        <w:rPr>
          <w:rFonts w:ascii="Cambria" w:hAnsi="Cambria"/>
          <w:b/>
        </w:rPr>
        <w:t xml:space="preserve">,    FLVPEI </w:t>
      </w:r>
      <w:r w:rsidR="008F1FEE">
        <w:rPr>
          <w:rFonts w:ascii="Cambria" w:hAnsi="Cambria"/>
          <w:b/>
        </w:rPr>
        <w:t xml:space="preserve">-Hyderabad </w:t>
      </w:r>
      <w:r w:rsidR="00FE38ED">
        <w:rPr>
          <w:rFonts w:ascii="Cambria" w:hAnsi="Cambria"/>
          <w:b/>
        </w:rPr>
        <w:t>(Cornea, cataract and refractive)</w:t>
      </w:r>
      <w:r w:rsidR="009E4AA6">
        <w:rPr>
          <w:rFonts w:ascii="Cambria" w:hAnsi="Cambria"/>
          <w:b/>
        </w:rPr>
        <w:t>, FAICO (Refractive Surgery)</w:t>
      </w:r>
    </w:p>
    <w:p w:rsidR="00981690" w:rsidRPr="009A3125" w:rsidRDefault="00981690" w:rsidP="00981690">
      <w:pPr>
        <w:pStyle w:val="NoSpacing"/>
        <w:numPr>
          <w:ilvl w:val="0"/>
          <w:numId w:val="1"/>
        </w:numPr>
        <w:ind w:hanging="1080"/>
        <w:rPr>
          <w:rFonts w:ascii="Cambria" w:hAnsi="Cambria"/>
          <w:b/>
        </w:rPr>
      </w:pPr>
      <w:r w:rsidRPr="00671568">
        <w:rPr>
          <w:rFonts w:ascii="Cambria" w:hAnsi="Cambria"/>
          <w:b/>
          <w:color w:val="002060"/>
        </w:rPr>
        <w:t>Postal Address</w:t>
      </w:r>
      <w:r w:rsidR="00FE38ED">
        <w:rPr>
          <w:rFonts w:ascii="Cambria" w:hAnsi="Cambria"/>
          <w:b/>
        </w:rPr>
        <w:tab/>
      </w:r>
      <w:r w:rsidR="00FE38ED">
        <w:rPr>
          <w:rFonts w:ascii="Cambria" w:hAnsi="Cambria"/>
          <w:b/>
        </w:rPr>
        <w:tab/>
        <w:t xml:space="preserve">:           </w:t>
      </w:r>
      <w:r>
        <w:rPr>
          <w:rFonts w:ascii="Cambria" w:hAnsi="Cambria"/>
          <w:b/>
        </w:rPr>
        <w:t>A-109, Sector 61, Noida, U.P -201301</w:t>
      </w:r>
    </w:p>
    <w:p w:rsidR="00981690" w:rsidRPr="00BB072D" w:rsidRDefault="00981690" w:rsidP="00981690">
      <w:pPr>
        <w:pStyle w:val="NoSpacing"/>
        <w:tabs>
          <w:tab w:val="left" w:pos="2880"/>
        </w:tabs>
        <w:ind w:left="3585"/>
        <w:rPr>
          <w:rFonts w:ascii="Cambria" w:hAnsi="Cambria"/>
          <w:b/>
        </w:rPr>
      </w:pPr>
    </w:p>
    <w:p w:rsidR="00981690" w:rsidRPr="009A3125" w:rsidRDefault="00981690" w:rsidP="00981690">
      <w:pPr>
        <w:pStyle w:val="NoSpacing"/>
        <w:numPr>
          <w:ilvl w:val="0"/>
          <w:numId w:val="2"/>
        </w:numPr>
        <w:ind w:hanging="1080"/>
        <w:rPr>
          <w:rFonts w:ascii="Cambria" w:hAnsi="Cambria"/>
          <w:b/>
          <w:i/>
        </w:rPr>
      </w:pPr>
      <w:r>
        <w:rPr>
          <w:rFonts w:ascii="Cambria" w:hAnsi="Cambria"/>
          <w:b/>
          <w:color w:val="002060"/>
        </w:rPr>
        <w:t>Contact details</w:t>
      </w:r>
      <w:r>
        <w:rPr>
          <w:rFonts w:ascii="Cambria" w:hAnsi="Cambria"/>
          <w:b/>
          <w:color w:val="002060"/>
        </w:rPr>
        <w:tab/>
      </w:r>
      <w:r>
        <w:rPr>
          <w:rFonts w:ascii="Cambria" w:hAnsi="Cambria"/>
          <w:b/>
          <w:color w:val="002060"/>
        </w:rPr>
        <w:tab/>
      </w:r>
      <w:r w:rsidR="00FE38ED">
        <w:rPr>
          <w:rFonts w:ascii="Cambria" w:hAnsi="Cambria"/>
          <w:b/>
        </w:rPr>
        <w:t xml:space="preserve">:           </w:t>
      </w:r>
      <w:r>
        <w:rPr>
          <w:rFonts w:ascii="Cambria" w:hAnsi="Cambria"/>
          <w:b/>
        </w:rPr>
        <w:t>9811036639</w:t>
      </w:r>
    </w:p>
    <w:p w:rsidR="00981690" w:rsidRPr="00981690" w:rsidRDefault="00981690" w:rsidP="00981690">
      <w:pPr>
        <w:pStyle w:val="NoSpacing"/>
        <w:numPr>
          <w:ilvl w:val="0"/>
          <w:numId w:val="2"/>
        </w:numPr>
        <w:ind w:hanging="1080"/>
        <w:rPr>
          <w:rFonts w:ascii="Cambria" w:hAnsi="Cambria"/>
          <w:b/>
          <w:i/>
        </w:rPr>
      </w:pPr>
      <w:r>
        <w:rPr>
          <w:rFonts w:ascii="Cambria" w:hAnsi="Cambria"/>
          <w:b/>
          <w:color w:val="002060"/>
        </w:rPr>
        <w:t>Email id</w:t>
      </w:r>
      <w:r>
        <w:rPr>
          <w:rFonts w:ascii="Cambria" w:hAnsi="Cambria"/>
          <w:b/>
          <w:color w:val="002060"/>
        </w:rPr>
        <w:tab/>
      </w:r>
      <w:r>
        <w:rPr>
          <w:rFonts w:ascii="Cambria" w:hAnsi="Cambria"/>
          <w:b/>
          <w:color w:val="002060"/>
        </w:rPr>
        <w:tab/>
      </w:r>
      <w:r>
        <w:rPr>
          <w:rFonts w:ascii="Cambria" w:hAnsi="Cambria"/>
          <w:b/>
          <w:color w:val="002060"/>
        </w:rPr>
        <w:tab/>
      </w:r>
      <w:r w:rsidR="00FE38ED">
        <w:rPr>
          <w:rFonts w:ascii="Cambria" w:hAnsi="Cambria"/>
          <w:b/>
        </w:rPr>
        <w:t xml:space="preserve">:           </w:t>
      </w:r>
      <w:r w:rsidR="0023372F">
        <w:rPr>
          <w:rFonts w:ascii="Cambria" w:hAnsi="Cambria"/>
          <w:b/>
        </w:rPr>
        <w:t>drvikasveerwal</w:t>
      </w:r>
      <w:r>
        <w:rPr>
          <w:rFonts w:ascii="Cambria" w:hAnsi="Cambria"/>
          <w:b/>
        </w:rPr>
        <w:t>@gmail.com</w:t>
      </w:r>
    </w:p>
    <w:p w:rsidR="00981690" w:rsidRDefault="00981690" w:rsidP="00981690">
      <w:pPr>
        <w:jc w:val="both"/>
        <w:rPr>
          <w:rFonts w:ascii="Bookman Old Style" w:hAnsi="Bookman Old Style"/>
          <w:b/>
          <w:sz w:val="20"/>
          <w:szCs w:val="20"/>
        </w:rPr>
      </w:pPr>
    </w:p>
    <w:p w:rsidR="00981690" w:rsidRPr="00A85D0D" w:rsidRDefault="00981690" w:rsidP="009816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jc w:val="center"/>
        <w:rPr>
          <w:rFonts w:ascii="Cambria" w:hAnsi="Cambria"/>
          <w:b/>
          <w:color w:val="002060"/>
          <w:sz w:val="28"/>
          <w:szCs w:val="28"/>
        </w:rPr>
      </w:pPr>
      <w:r w:rsidRPr="00A85D0D">
        <w:rPr>
          <w:rFonts w:ascii="Cambria" w:hAnsi="Cambria"/>
          <w:b/>
          <w:color w:val="002060"/>
          <w:sz w:val="28"/>
          <w:szCs w:val="28"/>
        </w:rPr>
        <w:t>PROFESSIONAL EDUCATION AND QUALIFICATIONS</w:t>
      </w:r>
    </w:p>
    <w:p w:rsidR="00981690" w:rsidRDefault="00981690" w:rsidP="00981690">
      <w:pPr>
        <w:jc w:val="both"/>
        <w:rPr>
          <w:rFonts w:ascii="Times New Roman" w:hAnsi="Times New Roman"/>
          <w:b/>
          <w:sz w:val="28"/>
          <w:szCs w:val="28"/>
        </w:rPr>
      </w:pPr>
    </w:p>
    <w:p w:rsidR="008066DE" w:rsidRPr="008066DE" w:rsidRDefault="00981690" w:rsidP="008066DE">
      <w:pPr>
        <w:numPr>
          <w:ilvl w:val="0"/>
          <w:numId w:val="3"/>
        </w:numPr>
        <w:jc w:val="both"/>
        <w:rPr>
          <w:rFonts w:ascii="Cambria" w:hAnsi="Cambria"/>
          <w:bCs/>
        </w:rPr>
      </w:pPr>
      <w:r>
        <w:rPr>
          <w:rFonts w:ascii="Cambria" w:hAnsi="Cambria"/>
          <w:b/>
        </w:rPr>
        <w:t>2005</w:t>
      </w:r>
      <w:r w:rsidRPr="001D55D5">
        <w:rPr>
          <w:rFonts w:ascii="Cambria" w:hAnsi="Cambria"/>
          <w:b/>
        </w:rPr>
        <w:t xml:space="preserve"> </w:t>
      </w:r>
      <w:r>
        <w:rPr>
          <w:rFonts w:ascii="Cambria" w:hAnsi="Cambria"/>
          <w:b/>
        </w:rPr>
        <w:t>-2010</w:t>
      </w:r>
      <w:r w:rsidRPr="001D55D5">
        <w:rPr>
          <w:rFonts w:ascii="Cambria" w:hAnsi="Cambria"/>
          <w:b/>
        </w:rPr>
        <w:tab/>
      </w:r>
      <w:r w:rsidRPr="001D55D5">
        <w:rPr>
          <w:rFonts w:ascii="Cambria" w:hAnsi="Cambria"/>
        </w:rPr>
        <w:t xml:space="preserve">    </w:t>
      </w:r>
      <w:r w:rsidRPr="001D55D5">
        <w:rPr>
          <w:rFonts w:ascii="Cambria" w:hAnsi="Cambria"/>
        </w:rPr>
        <w:tab/>
        <w:t xml:space="preserve">        </w:t>
      </w:r>
      <w:r>
        <w:rPr>
          <w:rFonts w:ascii="Cambria" w:hAnsi="Cambria"/>
        </w:rPr>
        <w:t xml:space="preserve">  </w:t>
      </w:r>
      <w:r w:rsidRPr="001D55D5">
        <w:rPr>
          <w:rFonts w:ascii="Cambria" w:hAnsi="Cambria"/>
        </w:rPr>
        <w:t xml:space="preserve"> </w:t>
      </w:r>
      <w:r w:rsidRPr="005E5B46">
        <w:rPr>
          <w:rFonts w:ascii="Cambria" w:hAnsi="Cambria"/>
          <w:color w:val="002060"/>
        </w:rPr>
        <w:t xml:space="preserve"> </w:t>
      </w:r>
      <w:r>
        <w:rPr>
          <w:rFonts w:ascii="Cambria" w:hAnsi="Cambria"/>
          <w:b/>
          <w:color w:val="000000" w:themeColor="text1"/>
        </w:rPr>
        <w:t xml:space="preserve">M.B.B.S </w:t>
      </w:r>
      <w:r w:rsidRPr="001D55D5">
        <w:rPr>
          <w:rFonts w:ascii="Cambria" w:hAnsi="Cambria"/>
          <w:bCs/>
        </w:rPr>
        <w:tab/>
      </w:r>
      <w:r w:rsidRPr="001D55D5">
        <w:rPr>
          <w:rFonts w:ascii="Cambria" w:hAnsi="Cambria"/>
          <w:bCs/>
        </w:rPr>
        <w:tab/>
      </w:r>
      <w:r>
        <w:rPr>
          <w:rFonts w:ascii="Cambria" w:hAnsi="Cambria"/>
          <w:bCs/>
        </w:rPr>
        <w:t xml:space="preserve">            University College Of Medical </w:t>
      </w:r>
      <w:r>
        <w:rPr>
          <w:rFonts w:ascii="Cambria" w:hAnsi="Cambria"/>
          <w:bCs/>
        </w:rPr>
        <w:tab/>
      </w:r>
      <w:r>
        <w:rPr>
          <w:rFonts w:ascii="Cambria" w:hAnsi="Cambria"/>
          <w:bCs/>
        </w:rPr>
        <w:tab/>
      </w:r>
      <w:r>
        <w:rPr>
          <w:rFonts w:ascii="Cambria" w:hAnsi="Cambria"/>
          <w:bCs/>
        </w:rPr>
        <w:tab/>
      </w:r>
      <w:r>
        <w:rPr>
          <w:rFonts w:ascii="Cambria" w:hAnsi="Cambria"/>
          <w:bCs/>
        </w:rPr>
        <w:tab/>
      </w:r>
      <w:r>
        <w:rPr>
          <w:rFonts w:ascii="Cambria" w:hAnsi="Cambria"/>
          <w:bCs/>
        </w:rPr>
        <w:tab/>
      </w:r>
      <w:r>
        <w:rPr>
          <w:rFonts w:ascii="Cambria" w:hAnsi="Cambria"/>
          <w:bCs/>
        </w:rPr>
        <w:tab/>
      </w:r>
      <w:r>
        <w:rPr>
          <w:rFonts w:ascii="Cambria" w:hAnsi="Cambria"/>
          <w:bCs/>
        </w:rPr>
        <w:tab/>
      </w:r>
      <w:r>
        <w:rPr>
          <w:rFonts w:ascii="Cambria" w:hAnsi="Cambria"/>
          <w:bCs/>
        </w:rPr>
        <w:tab/>
        <w:t>Sciences,</w:t>
      </w:r>
      <w:r>
        <w:rPr>
          <w:rFonts w:ascii="Cambria" w:hAnsi="Cambria"/>
        </w:rPr>
        <w:t xml:space="preserve"> </w:t>
      </w:r>
      <w:r w:rsidRPr="001D55D5">
        <w:rPr>
          <w:rFonts w:ascii="Cambria" w:hAnsi="Cambria"/>
        </w:rPr>
        <w:t xml:space="preserve">University of Delhi, 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1D55D5">
        <w:rPr>
          <w:rFonts w:ascii="Cambria" w:hAnsi="Cambria"/>
        </w:rPr>
        <w:t xml:space="preserve">India     </w:t>
      </w:r>
    </w:p>
    <w:p w:rsidR="008066DE" w:rsidRPr="001D55D5" w:rsidRDefault="008066DE" w:rsidP="008066DE">
      <w:pPr>
        <w:numPr>
          <w:ilvl w:val="0"/>
          <w:numId w:val="3"/>
        </w:numPr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>2012</w:t>
      </w:r>
      <w:r w:rsidRPr="001D55D5">
        <w:rPr>
          <w:rFonts w:ascii="Cambria" w:hAnsi="Cambria"/>
          <w:b/>
        </w:rPr>
        <w:t>-201</w:t>
      </w:r>
      <w:r>
        <w:rPr>
          <w:rFonts w:ascii="Cambria" w:hAnsi="Cambria"/>
          <w:b/>
        </w:rPr>
        <w:t>5</w:t>
      </w:r>
      <w:r w:rsidRPr="001D55D5">
        <w:rPr>
          <w:rFonts w:ascii="Cambria" w:hAnsi="Cambria"/>
        </w:rPr>
        <w:tab/>
        <w:t xml:space="preserve">  </w:t>
      </w:r>
      <w:r w:rsidRPr="001D55D5">
        <w:rPr>
          <w:rFonts w:ascii="Cambria" w:hAnsi="Cambria"/>
        </w:rPr>
        <w:tab/>
        <w:t xml:space="preserve">     </w:t>
      </w:r>
      <w:r w:rsidRPr="001D55D5">
        <w:rPr>
          <w:rFonts w:ascii="Cambria" w:hAnsi="Cambria"/>
          <w:b/>
          <w:bCs/>
        </w:rPr>
        <w:t xml:space="preserve">Master of Surgery </w:t>
      </w:r>
      <w:r>
        <w:rPr>
          <w:rFonts w:ascii="Cambria" w:hAnsi="Cambria"/>
          <w:b/>
          <w:bCs/>
        </w:rPr>
        <w:t>in</w:t>
      </w:r>
      <w:r w:rsidRPr="001D55D5">
        <w:rPr>
          <w:rFonts w:ascii="Cambria" w:hAnsi="Cambria"/>
          <w:b/>
          <w:bCs/>
        </w:rPr>
        <w:tab/>
      </w:r>
      <w:r w:rsidRPr="001D55D5">
        <w:rPr>
          <w:rFonts w:ascii="Cambria" w:hAnsi="Cambria"/>
          <w:b/>
          <w:bCs/>
        </w:rPr>
        <w:tab/>
      </w:r>
      <w:r>
        <w:rPr>
          <w:rFonts w:ascii="Cambria" w:hAnsi="Cambria"/>
        </w:rPr>
        <w:t xml:space="preserve">Guru </w:t>
      </w:r>
      <w:r w:rsidRPr="001D55D5">
        <w:rPr>
          <w:rFonts w:ascii="Cambria" w:hAnsi="Cambria"/>
        </w:rPr>
        <w:t xml:space="preserve">Nanak Eye Centre                          </w:t>
      </w:r>
      <w:r w:rsidRPr="001D55D5">
        <w:rPr>
          <w:rFonts w:ascii="Cambria" w:hAnsi="Cambria"/>
        </w:rPr>
        <w:tab/>
        <w:t xml:space="preserve">                             </w:t>
      </w:r>
      <w:r>
        <w:rPr>
          <w:rFonts w:ascii="Cambria" w:hAnsi="Cambria"/>
        </w:rPr>
        <w:t xml:space="preserve">   </w:t>
      </w:r>
      <w:r w:rsidRPr="001D55D5">
        <w:rPr>
          <w:rFonts w:ascii="Cambria" w:hAnsi="Cambria"/>
          <w:b/>
          <w:bCs/>
        </w:rPr>
        <w:t>Ophthalmology</w:t>
      </w:r>
      <w:r>
        <w:rPr>
          <w:rFonts w:ascii="Cambria" w:hAnsi="Cambria"/>
        </w:rPr>
        <w:t xml:space="preserve">    </w:t>
      </w:r>
      <w:r w:rsidRPr="001D55D5">
        <w:rPr>
          <w:rFonts w:ascii="Cambria" w:hAnsi="Cambria"/>
        </w:rPr>
        <w:t xml:space="preserve"> </w:t>
      </w:r>
      <w:r w:rsidRPr="001D55D5">
        <w:rPr>
          <w:rFonts w:ascii="Cambria" w:hAnsi="Cambria"/>
        </w:rPr>
        <w:tab/>
      </w:r>
      <w:r w:rsidRPr="001D55D5">
        <w:rPr>
          <w:rFonts w:ascii="Cambria" w:hAnsi="Cambria"/>
        </w:rPr>
        <w:tab/>
      </w:r>
      <w:proofErr w:type="spellStart"/>
      <w:r w:rsidRPr="001D55D5">
        <w:rPr>
          <w:rFonts w:ascii="Cambria" w:hAnsi="Cambria"/>
        </w:rPr>
        <w:t>Maulana</w:t>
      </w:r>
      <w:proofErr w:type="spellEnd"/>
      <w:r w:rsidRPr="001D55D5">
        <w:rPr>
          <w:rFonts w:ascii="Cambria" w:hAnsi="Cambria"/>
        </w:rPr>
        <w:t xml:space="preserve"> Azad Medical College                                  </w:t>
      </w:r>
    </w:p>
    <w:p w:rsidR="008066DE" w:rsidRDefault="008066DE" w:rsidP="008066DE">
      <w:pPr>
        <w:ind w:left="1440"/>
        <w:jc w:val="both"/>
        <w:rPr>
          <w:rFonts w:ascii="Cambria" w:hAnsi="Cambria"/>
        </w:rPr>
      </w:pPr>
      <w:r w:rsidRPr="001D55D5">
        <w:rPr>
          <w:rFonts w:ascii="Cambria" w:hAnsi="Cambria"/>
        </w:rPr>
        <w:t xml:space="preserve">                 </w:t>
      </w:r>
      <w:r>
        <w:rPr>
          <w:rFonts w:ascii="Cambria" w:hAnsi="Cambria"/>
        </w:rPr>
        <w:t xml:space="preserve"> </w:t>
      </w:r>
      <w:r w:rsidRPr="001D55D5">
        <w:rPr>
          <w:rFonts w:ascii="Cambria" w:hAnsi="Cambria"/>
          <w:b/>
          <w:bCs/>
        </w:rPr>
        <w:tab/>
      </w:r>
      <w:r w:rsidRPr="001D55D5">
        <w:rPr>
          <w:rFonts w:ascii="Cambria" w:hAnsi="Cambria"/>
          <w:b/>
          <w:bCs/>
        </w:rPr>
        <w:tab/>
      </w:r>
      <w:r w:rsidRPr="001D55D5">
        <w:rPr>
          <w:rFonts w:ascii="Cambria" w:hAnsi="Cambria"/>
          <w:b/>
          <w:bCs/>
        </w:rPr>
        <w:tab/>
      </w:r>
      <w:r>
        <w:rPr>
          <w:rFonts w:ascii="Cambria" w:hAnsi="Cambria"/>
          <w:b/>
          <w:bCs/>
        </w:rPr>
        <w:t xml:space="preserve">                        </w:t>
      </w:r>
      <w:r w:rsidRPr="001D55D5">
        <w:rPr>
          <w:rFonts w:ascii="Cambria" w:hAnsi="Cambria"/>
        </w:rPr>
        <w:t>University of Delhi, India</w:t>
      </w:r>
    </w:p>
    <w:p w:rsidR="008066DE" w:rsidRDefault="008066DE" w:rsidP="008066DE">
      <w:pPr>
        <w:ind w:left="1440"/>
        <w:jc w:val="both"/>
        <w:rPr>
          <w:rFonts w:ascii="Cambria" w:hAnsi="Cambria"/>
        </w:rPr>
      </w:pPr>
      <w:r w:rsidRPr="001D55D5">
        <w:rPr>
          <w:rFonts w:ascii="Cambria" w:hAnsi="Cambria"/>
        </w:rPr>
        <w:tab/>
        <w:t xml:space="preserve"> </w:t>
      </w:r>
    </w:p>
    <w:p w:rsidR="008066DE" w:rsidRPr="001D55D5" w:rsidRDefault="008066DE" w:rsidP="008066DE">
      <w:pPr>
        <w:ind w:left="1440"/>
        <w:jc w:val="both"/>
        <w:rPr>
          <w:rFonts w:ascii="Cambria" w:hAnsi="Cambria"/>
        </w:rPr>
      </w:pPr>
      <w:r w:rsidRPr="001D55D5">
        <w:rPr>
          <w:rFonts w:ascii="Cambria" w:hAnsi="Cambria"/>
        </w:rPr>
        <w:t xml:space="preserve">      </w:t>
      </w:r>
    </w:p>
    <w:p w:rsidR="008066DE" w:rsidRPr="008066DE" w:rsidRDefault="008066DE" w:rsidP="008066DE">
      <w:pPr>
        <w:pStyle w:val="ListParagraph"/>
        <w:numPr>
          <w:ilvl w:val="0"/>
          <w:numId w:val="21"/>
        </w:numPr>
        <w:spacing w:line="240" w:lineRule="auto"/>
        <w:ind w:left="0"/>
        <w:jc w:val="both"/>
        <w:rPr>
          <w:rFonts w:ascii="Cambria" w:hAnsi="Cambria"/>
          <w:b/>
        </w:rPr>
      </w:pPr>
      <w:r w:rsidRPr="007E086F">
        <w:rPr>
          <w:rFonts w:ascii="Cambria" w:hAnsi="Cambria"/>
          <w:b/>
          <w:sz w:val="24"/>
          <w:szCs w:val="24"/>
        </w:rPr>
        <w:t>2016</w:t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  <w:t xml:space="preserve">      DNB Ophthalmology</w:t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>National Board of Education</w:t>
      </w:r>
    </w:p>
    <w:p w:rsidR="008066DE" w:rsidRPr="008066DE" w:rsidRDefault="008066DE" w:rsidP="008066DE">
      <w:pPr>
        <w:pStyle w:val="ListParagraph"/>
        <w:numPr>
          <w:ilvl w:val="0"/>
          <w:numId w:val="21"/>
        </w:numPr>
        <w:spacing w:line="240" w:lineRule="auto"/>
        <w:ind w:left="0"/>
        <w:jc w:val="both"/>
        <w:rPr>
          <w:rFonts w:ascii="Cambria" w:hAnsi="Cambria"/>
          <w:b/>
        </w:rPr>
      </w:pPr>
      <w:r>
        <w:rPr>
          <w:rFonts w:ascii="Cambria" w:hAnsi="Cambria"/>
          <w:b/>
          <w:sz w:val="24"/>
          <w:szCs w:val="24"/>
        </w:rPr>
        <w:t>2017</w:t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  <w:t xml:space="preserve">                FICO                                   </w:t>
      </w:r>
    </w:p>
    <w:p w:rsidR="008066DE" w:rsidRPr="009E4AA6" w:rsidRDefault="008066DE" w:rsidP="008066DE">
      <w:pPr>
        <w:pStyle w:val="ListParagraph"/>
        <w:numPr>
          <w:ilvl w:val="0"/>
          <w:numId w:val="21"/>
        </w:numPr>
        <w:spacing w:line="240" w:lineRule="auto"/>
        <w:ind w:left="0"/>
        <w:jc w:val="both"/>
        <w:rPr>
          <w:rFonts w:ascii="Cambria" w:hAnsi="Cambria"/>
          <w:b/>
        </w:rPr>
      </w:pPr>
      <w:r>
        <w:rPr>
          <w:rFonts w:ascii="Cambria" w:hAnsi="Cambria"/>
          <w:b/>
          <w:sz w:val="24"/>
          <w:szCs w:val="24"/>
        </w:rPr>
        <w:t>Sep 2017- Aug 2019    Fellowship in Co</w:t>
      </w:r>
      <w:r w:rsidR="008F1FEE">
        <w:rPr>
          <w:rFonts w:ascii="Cambria" w:hAnsi="Cambria"/>
          <w:b/>
          <w:sz w:val="24"/>
          <w:szCs w:val="24"/>
        </w:rPr>
        <w:t xml:space="preserve">rnea and anterior segment (LV Prasad Eye   </w:t>
      </w:r>
      <w:r w:rsidR="008F1FEE">
        <w:rPr>
          <w:rFonts w:ascii="Cambria" w:hAnsi="Cambria"/>
          <w:b/>
          <w:sz w:val="24"/>
          <w:szCs w:val="24"/>
        </w:rPr>
        <w:tab/>
      </w:r>
      <w:r w:rsidR="008F1FEE">
        <w:rPr>
          <w:rFonts w:ascii="Cambria" w:hAnsi="Cambria"/>
          <w:b/>
          <w:sz w:val="24"/>
          <w:szCs w:val="24"/>
        </w:rPr>
        <w:tab/>
      </w:r>
      <w:r w:rsidR="008F1FEE">
        <w:rPr>
          <w:rFonts w:ascii="Cambria" w:hAnsi="Cambria"/>
          <w:b/>
          <w:sz w:val="24"/>
          <w:szCs w:val="24"/>
        </w:rPr>
        <w:tab/>
      </w:r>
      <w:r w:rsidR="008F1FEE">
        <w:rPr>
          <w:rFonts w:ascii="Cambria" w:hAnsi="Cambria"/>
          <w:b/>
          <w:sz w:val="24"/>
          <w:szCs w:val="24"/>
        </w:rPr>
        <w:tab/>
        <w:t>Institute</w:t>
      </w:r>
      <w:r w:rsidR="00DF7B85">
        <w:rPr>
          <w:rFonts w:ascii="Cambria" w:hAnsi="Cambria"/>
          <w:b/>
          <w:sz w:val="24"/>
          <w:szCs w:val="24"/>
        </w:rPr>
        <w:t>, Hyderabad</w:t>
      </w:r>
      <w:r>
        <w:rPr>
          <w:rFonts w:ascii="Cambria" w:hAnsi="Cambria"/>
          <w:b/>
          <w:sz w:val="24"/>
          <w:szCs w:val="24"/>
        </w:rPr>
        <w:t>)</w:t>
      </w:r>
    </w:p>
    <w:p w:rsidR="00981690" w:rsidRPr="007A3F04" w:rsidRDefault="009E4AA6" w:rsidP="007A3F04">
      <w:pPr>
        <w:pStyle w:val="ListParagraph"/>
        <w:numPr>
          <w:ilvl w:val="0"/>
          <w:numId w:val="21"/>
        </w:numPr>
        <w:spacing w:line="240" w:lineRule="auto"/>
        <w:ind w:left="0"/>
        <w:jc w:val="both"/>
        <w:rPr>
          <w:rFonts w:ascii="Cambria" w:hAnsi="Cambria"/>
          <w:b/>
          <w:i/>
        </w:rPr>
      </w:pPr>
      <w:r>
        <w:rPr>
          <w:rFonts w:ascii="Cambria" w:hAnsi="Cambria"/>
          <w:b/>
          <w:sz w:val="24"/>
          <w:szCs w:val="24"/>
        </w:rPr>
        <w:t xml:space="preserve">2023  </w:t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  <w:t xml:space="preserve">         </w:t>
      </w:r>
      <w:r w:rsidR="007A3F04">
        <w:rPr>
          <w:rFonts w:ascii="Cambria" w:hAnsi="Cambria"/>
          <w:b/>
          <w:sz w:val="24"/>
          <w:szCs w:val="24"/>
        </w:rPr>
        <w:t xml:space="preserve">      FAICO (Refractive Surgery)</w:t>
      </w:r>
    </w:p>
    <w:p w:rsidR="00FB4D3A" w:rsidRDefault="00FB4D3A" w:rsidP="00FB4D3A">
      <w:pPr>
        <w:jc w:val="both"/>
        <w:rPr>
          <w:rFonts w:ascii="Bookman Old Style" w:hAnsi="Bookman Old Style"/>
          <w:b/>
          <w:sz w:val="20"/>
          <w:szCs w:val="20"/>
        </w:rPr>
      </w:pPr>
    </w:p>
    <w:p w:rsidR="00FB4D3A" w:rsidRPr="00A85D0D" w:rsidRDefault="00FB4D3A" w:rsidP="00FB4D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jc w:val="center"/>
        <w:rPr>
          <w:rFonts w:ascii="Cambria" w:hAnsi="Cambria"/>
          <w:b/>
          <w:color w:val="002060"/>
          <w:sz w:val="28"/>
          <w:szCs w:val="28"/>
        </w:rPr>
      </w:pPr>
      <w:r w:rsidRPr="00A85D0D">
        <w:rPr>
          <w:rFonts w:ascii="Cambria" w:hAnsi="Cambria"/>
          <w:b/>
          <w:color w:val="002060"/>
          <w:sz w:val="28"/>
          <w:szCs w:val="28"/>
        </w:rPr>
        <w:t>DETAILS OF WORK EXPERIENCE</w:t>
      </w:r>
    </w:p>
    <w:p w:rsidR="00FB4D3A" w:rsidRDefault="00FB4D3A" w:rsidP="00FB4D3A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</w:t>
      </w:r>
    </w:p>
    <w:p w:rsidR="009E4AA6" w:rsidRDefault="009E4AA6" w:rsidP="00F34E04">
      <w:pPr>
        <w:numPr>
          <w:ilvl w:val="0"/>
          <w:numId w:val="3"/>
        </w:numPr>
        <w:rPr>
          <w:rFonts w:ascii="Cambria" w:hAnsi="Cambria"/>
          <w:b/>
        </w:rPr>
      </w:pPr>
      <w:r>
        <w:rPr>
          <w:rFonts w:ascii="Cambria" w:hAnsi="Cambria"/>
          <w:b/>
        </w:rPr>
        <w:t>March 2024- Till Date</w:t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  <w:t>Director and Head of Services, Shreya Eye</w:t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  <w:t xml:space="preserve">Centre, </w:t>
      </w:r>
      <w:proofErr w:type="spellStart"/>
      <w:r>
        <w:rPr>
          <w:rFonts w:ascii="Cambria" w:hAnsi="Cambria"/>
          <w:b/>
        </w:rPr>
        <w:t>Indirapuram</w:t>
      </w:r>
      <w:proofErr w:type="spellEnd"/>
    </w:p>
    <w:p w:rsidR="009E4AA6" w:rsidRDefault="009E4AA6" w:rsidP="00F34E04">
      <w:pPr>
        <w:numPr>
          <w:ilvl w:val="0"/>
          <w:numId w:val="3"/>
        </w:numPr>
        <w:rPr>
          <w:rFonts w:ascii="Cambria" w:hAnsi="Cambria"/>
          <w:b/>
        </w:rPr>
      </w:pPr>
      <w:r>
        <w:rPr>
          <w:rFonts w:ascii="Cambria" w:hAnsi="Cambria"/>
          <w:b/>
        </w:rPr>
        <w:t>Oct 2022- Till Date</w:t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  <w:t>Senior Consultant, Cornea, cataract and</w:t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>refractive</w:t>
      </w:r>
      <w:r>
        <w:rPr>
          <w:rFonts w:ascii="Cambria" w:hAnsi="Cambria"/>
          <w:b/>
        </w:rPr>
        <w:t xml:space="preserve"> </w:t>
      </w:r>
      <w:r>
        <w:rPr>
          <w:rFonts w:ascii="Cambria" w:hAnsi="Cambria"/>
          <w:b/>
        </w:rPr>
        <w:t>services</w:t>
      </w:r>
      <w:r>
        <w:rPr>
          <w:rFonts w:ascii="Cambria" w:hAnsi="Cambria"/>
          <w:b/>
        </w:rPr>
        <w:t xml:space="preserve">, </w:t>
      </w:r>
      <w:proofErr w:type="spellStart"/>
      <w:r>
        <w:rPr>
          <w:rFonts w:ascii="Cambria" w:hAnsi="Cambria"/>
          <w:b/>
        </w:rPr>
        <w:t>Yatharth</w:t>
      </w:r>
      <w:proofErr w:type="spellEnd"/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proofErr w:type="spellStart"/>
      <w:r>
        <w:rPr>
          <w:rFonts w:ascii="Cambria" w:hAnsi="Cambria"/>
          <w:b/>
        </w:rPr>
        <w:t>Superspeciality</w:t>
      </w:r>
      <w:proofErr w:type="spellEnd"/>
      <w:r>
        <w:rPr>
          <w:rFonts w:ascii="Cambria" w:hAnsi="Cambria"/>
          <w:b/>
        </w:rPr>
        <w:t xml:space="preserve"> Hospital</w:t>
      </w:r>
    </w:p>
    <w:p w:rsidR="009E4AA6" w:rsidRDefault="009E4AA6" w:rsidP="00F34E04">
      <w:pPr>
        <w:numPr>
          <w:ilvl w:val="0"/>
          <w:numId w:val="3"/>
        </w:numPr>
        <w:rPr>
          <w:rFonts w:ascii="Cambria" w:hAnsi="Cambria"/>
          <w:b/>
        </w:rPr>
      </w:pPr>
      <w:r>
        <w:rPr>
          <w:rFonts w:ascii="Cambria" w:hAnsi="Cambria"/>
          <w:b/>
        </w:rPr>
        <w:t>Oct 2022- Oct 2023</w:t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  <w:t xml:space="preserve">Senior Consultant, </w:t>
      </w:r>
      <w:proofErr w:type="spellStart"/>
      <w:r>
        <w:rPr>
          <w:rFonts w:ascii="Cambria" w:hAnsi="Cambria"/>
          <w:b/>
        </w:rPr>
        <w:t>Sunetra</w:t>
      </w:r>
      <w:proofErr w:type="spellEnd"/>
      <w:r>
        <w:rPr>
          <w:rFonts w:ascii="Cambria" w:hAnsi="Cambria"/>
          <w:b/>
        </w:rPr>
        <w:t xml:space="preserve"> Eye Hospital</w:t>
      </w:r>
    </w:p>
    <w:p w:rsidR="008F1FEE" w:rsidRDefault="009E4AA6" w:rsidP="00F34E04">
      <w:pPr>
        <w:numPr>
          <w:ilvl w:val="0"/>
          <w:numId w:val="3"/>
        </w:numPr>
        <w:rPr>
          <w:rFonts w:ascii="Cambria" w:hAnsi="Cambria"/>
          <w:b/>
        </w:rPr>
      </w:pPr>
      <w:r>
        <w:rPr>
          <w:rFonts w:ascii="Cambria" w:hAnsi="Cambria"/>
          <w:b/>
        </w:rPr>
        <w:t>Sept 2020- Oct 2022</w:t>
      </w:r>
      <w:r w:rsidR="008F1FEE">
        <w:rPr>
          <w:rFonts w:ascii="Cambria" w:hAnsi="Cambria"/>
          <w:b/>
        </w:rPr>
        <w:tab/>
      </w:r>
      <w:r w:rsidR="008F1FEE">
        <w:rPr>
          <w:rFonts w:ascii="Cambria" w:hAnsi="Cambria"/>
          <w:b/>
        </w:rPr>
        <w:tab/>
      </w:r>
      <w:r w:rsidR="008F1FEE">
        <w:rPr>
          <w:rFonts w:ascii="Cambria" w:hAnsi="Cambria"/>
          <w:b/>
        </w:rPr>
        <w:tab/>
        <w:t>Consultant, Cornea, cataract and refractive</w:t>
      </w:r>
      <w:r w:rsidR="008F1FEE">
        <w:rPr>
          <w:rFonts w:ascii="Cambria" w:hAnsi="Cambria"/>
          <w:b/>
        </w:rPr>
        <w:tab/>
      </w:r>
      <w:r w:rsidR="008F1FEE">
        <w:rPr>
          <w:rFonts w:ascii="Cambria" w:hAnsi="Cambria"/>
          <w:b/>
        </w:rPr>
        <w:tab/>
      </w:r>
      <w:r w:rsidR="008F1FEE">
        <w:rPr>
          <w:rFonts w:ascii="Cambria" w:hAnsi="Cambria"/>
          <w:b/>
        </w:rPr>
        <w:tab/>
      </w:r>
      <w:r w:rsidR="008F1FEE">
        <w:rPr>
          <w:rFonts w:ascii="Cambria" w:hAnsi="Cambria"/>
          <w:b/>
        </w:rPr>
        <w:tab/>
      </w:r>
      <w:r w:rsidR="008F1FEE">
        <w:rPr>
          <w:rFonts w:ascii="Cambria" w:hAnsi="Cambria"/>
          <w:b/>
        </w:rPr>
        <w:tab/>
      </w:r>
      <w:r w:rsidR="008F1FEE">
        <w:rPr>
          <w:rFonts w:ascii="Cambria" w:hAnsi="Cambria"/>
          <w:b/>
        </w:rPr>
        <w:tab/>
        <w:t xml:space="preserve">services, Centre for Sight, </w:t>
      </w:r>
      <w:proofErr w:type="spellStart"/>
      <w:r w:rsidR="008F1FEE">
        <w:rPr>
          <w:rFonts w:ascii="Cambria" w:hAnsi="Cambria"/>
          <w:b/>
        </w:rPr>
        <w:t>Safderjung</w:t>
      </w:r>
      <w:proofErr w:type="spellEnd"/>
      <w:r w:rsidR="008F1FEE">
        <w:rPr>
          <w:rFonts w:ascii="Cambria" w:hAnsi="Cambria"/>
          <w:b/>
        </w:rPr>
        <w:t xml:space="preserve"> </w:t>
      </w:r>
      <w:r w:rsidR="008F1FEE">
        <w:rPr>
          <w:rFonts w:ascii="Cambria" w:hAnsi="Cambria"/>
          <w:b/>
        </w:rPr>
        <w:tab/>
      </w:r>
      <w:r w:rsidR="008F1FEE">
        <w:rPr>
          <w:rFonts w:ascii="Cambria" w:hAnsi="Cambria"/>
          <w:b/>
        </w:rPr>
        <w:tab/>
      </w:r>
      <w:r w:rsidR="008F1FEE">
        <w:rPr>
          <w:rFonts w:ascii="Cambria" w:hAnsi="Cambria"/>
          <w:b/>
        </w:rPr>
        <w:tab/>
      </w:r>
      <w:r w:rsidR="008F1FEE">
        <w:rPr>
          <w:rFonts w:ascii="Cambria" w:hAnsi="Cambria"/>
          <w:b/>
        </w:rPr>
        <w:tab/>
      </w:r>
      <w:r w:rsidR="008F1FEE">
        <w:rPr>
          <w:rFonts w:ascii="Cambria" w:hAnsi="Cambria"/>
          <w:b/>
        </w:rPr>
        <w:tab/>
      </w:r>
      <w:r w:rsidR="008F1FEE">
        <w:rPr>
          <w:rFonts w:ascii="Cambria" w:hAnsi="Cambria"/>
          <w:b/>
        </w:rPr>
        <w:tab/>
      </w:r>
      <w:r w:rsidR="008F1FEE">
        <w:rPr>
          <w:rFonts w:ascii="Cambria" w:hAnsi="Cambria"/>
          <w:b/>
        </w:rPr>
        <w:tab/>
        <w:t>Enclave branch</w:t>
      </w:r>
      <w:r w:rsidR="008F1FEE">
        <w:rPr>
          <w:rFonts w:ascii="Cambria" w:hAnsi="Cambria"/>
          <w:b/>
        </w:rPr>
        <w:tab/>
      </w:r>
      <w:r w:rsidR="008F1FEE">
        <w:rPr>
          <w:rFonts w:ascii="Cambria" w:hAnsi="Cambria"/>
          <w:b/>
        </w:rPr>
        <w:tab/>
      </w:r>
      <w:r w:rsidR="008F1FEE">
        <w:rPr>
          <w:rFonts w:ascii="Cambria" w:hAnsi="Cambria"/>
          <w:b/>
        </w:rPr>
        <w:tab/>
      </w:r>
      <w:r w:rsidR="008F1FEE">
        <w:rPr>
          <w:rFonts w:ascii="Cambria" w:hAnsi="Cambria"/>
          <w:b/>
        </w:rPr>
        <w:tab/>
      </w:r>
    </w:p>
    <w:p w:rsidR="008F1FEE" w:rsidRDefault="008F1FEE" w:rsidP="008F1FEE">
      <w:pPr>
        <w:rPr>
          <w:rFonts w:ascii="Cambria" w:hAnsi="Cambria"/>
          <w:b/>
        </w:rPr>
      </w:pPr>
    </w:p>
    <w:p w:rsidR="00DF7B85" w:rsidRDefault="008F1FEE" w:rsidP="00F34E04">
      <w:pPr>
        <w:numPr>
          <w:ilvl w:val="0"/>
          <w:numId w:val="3"/>
        </w:numPr>
        <w:rPr>
          <w:rFonts w:ascii="Cambria" w:hAnsi="Cambria"/>
          <w:b/>
        </w:rPr>
      </w:pPr>
      <w:r>
        <w:rPr>
          <w:rFonts w:ascii="Cambria" w:hAnsi="Cambria"/>
          <w:b/>
        </w:rPr>
        <w:t>Sept 2019- Sept 2020</w:t>
      </w:r>
      <w:r w:rsidR="00DF7B85">
        <w:rPr>
          <w:rFonts w:ascii="Cambria" w:hAnsi="Cambria"/>
          <w:b/>
        </w:rPr>
        <w:tab/>
      </w:r>
      <w:r w:rsidR="00DF7B85">
        <w:rPr>
          <w:rFonts w:ascii="Cambria" w:hAnsi="Cambria"/>
          <w:b/>
        </w:rPr>
        <w:tab/>
      </w:r>
      <w:r w:rsidR="00DF7B85">
        <w:rPr>
          <w:rFonts w:ascii="Cambria" w:hAnsi="Cambria"/>
          <w:b/>
        </w:rPr>
        <w:tab/>
        <w:t xml:space="preserve">Consultant, Cornea, cataract and  </w:t>
      </w:r>
      <w:r w:rsidR="00DF7B85">
        <w:rPr>
          <w:rFonts w:ascii="Cambria" w:hAnsi="Cambria"/>
          <w:b/>
        </w:rPr>
        <w:tab/>
      </w:r>
      <w:r w:rsidR="00DF7B85">
        <w:rPr>
          <w:rFonts w:ascii="Cambria" w:hAnsi="Cambria"/>
          <w:b/>
        </w:rPr>
        <w:tab/>
      </w:r>
      <w:r w:rsidR="00DF7B85">
        <w:rPr>
          <w:rFonts w:ascii="Cambria" w:hAnsi="Cambria"/>
          <w:b/>
        </w:rPr>
        <w:tab/>
      </w:r>
      <w:r w:rsidR="00DF7B85">
        <w:rPr>
          <w:rFonts w:ascii="Cambria" w:hAnsi="Cambria"/>
          <w:b/>
        </w:rPr>
        <w:tab/>
      </w:r>
      <w:r w:rsidR="00DF7B85">
        <w:rPr>
          <w:rFonts w:ascii="Cambria" w:hAnsi="Cambria"/>
          <w:b/>
        </w:rPr>
        <w:tab/>
      </w:r>
      <w:r w:rsidR="00DF7B85">
        <w:rPr>
          <w:rFonts w:ascii="Cambria" w:hAnsi="Cambria"/>
          <w:b/>
        </w:rPr>
        <w:tab/>
      </w:r>
      <w:r w:rsidR="00DF7B85">
        <w:rPr>
          <w:rFonts w:ascii="Cambria" w:hAnsi="Cambria"/>
          <w:b/>
        </w:rPr>
        <w:tab/>
        <w:t xml:space="preserve">refractive services, LVPEI, Visakhapatnam </w:t>
      </w:r>
    </w:p>
    <w:p w:rsidR="00DF7B85" w:rsidRDefault="00DF7B85" w:rsidP="00DF7B85">
      <w:pPr>
        <w:rPr>
          <w:rFonts w:ascii="Cambria" w:hAnsi="Cambria"/>
          <w:b/>
        </w:rPr>
      </w:pPr>
    </w:p>
    <w:p w:rsidR="003E214B" w:rsidRDefault="003E214B" w:rsidP="00F34E04">
      <w:pPr>
        <w:numPr>
          <w:ilvl w:val="0"/>
          <w:numId w:val="3"/>
        </w:numPr>
        <w:rPr>
          <w:rFonts w:ascii="Cambria" w:hAnsi="Cambria"/>
          <w:b/>
        </w:rPr>
      </w:pPr>
      <w:r>
        <w:rPr>
          <w:rFonts w:ascii="Cambria" w:hAnsi="Cambria"/>
          <w:b/>
        </w:rPr>
        <w:lastRenderedPageBreak/>
        <w:t>Sept 2017- August 2019</w:t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  <w:t xml:space="preserve">Fellow, Cornea and anterior segment, </w:t>
      </w:r>
    </w:p>
    <w:p w:rsidR="003E214B" w:rsidRDefault="003E214B" w:rsidP="003E214B">
      <w:pPr>
        <w:rPr>
          <w:rFonts w:ascii="Cambria" w:hAnsi="Cambria"/>
          <w:b/>
        </w:rPr>
      </w:pP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  <w:t>LVPEI, KAR campus, Hyderabad</w:t>
      </w:r>
    </w:p>
    <w:p w:rsidR="003E214B" w:rsidRDefault="003E214B" w:rsidP="003E214B">
      <w:pPr>
        <w:rPr>
          <w:rFonts w:ascii="Cambria" w:hAnsi="Cambria"/>
          <w:b/>
        </w:rPr>
      </w:pPr>
    </w:p>
    <w:p w:rsidR="00F34E04" w:rsidRPr="0026724C" w:rsidRDefault="003E214B" w:rsidP="00F34E04">
      <w:pPr>
        <w:numPr>
          <w:ilvl w:val="0"/>
          <w:numId w:val="3"/>
        </w:numPr>
        <w:rPr>
          <w:rFonts w:ascii="Cambria" w:hAnsi="Cambria"/>
          <w:b/>
        </w:rPr>
      </w:pPr>
      <w:r>
        <w:rPr>
          <w:rFonts w:ascii="Cambria" w:hAnsi="Cambria"/>
          <w:b/>
        </w:rPr>
        <w:t>August 2015 - July</w:t>
      </w:r>
      <w:r w:rsidR="00C2533F">
        <w:rPr>
          <w:rFonts w:ascii="Cambria" w:hAnsi="Cambria"/>
          <w:b/>
        </w:rPr>
        <w:t xml:space="preserve"> 2017     </w:t>
      </w:r>
      <w:r w:rsidR="00C2533F">
        <w:rPr>
          <w:rFonts w:ascii="Cambria" w:hAnsi="Cambria"/>
          <w:b/>
        </w:rPr>
        <w:tab/>
      </w:r>
      <w:r w:rsidR="00C2533F">
        <w:rPr>
          <w:rFonts w:ascii="Cambria" w:hAnsi="Cambria"/>
          <w:b/>
        </w:rPr>
        <w:tab/>
      </w:r>
      <w:r w:rsidR="00F34E04">
        <w:rPr>
          <w:rFonts w:ascii="Cambria" w:hAnsi="Cambria"/>
          <w:b/>
        </w:rPr>
        <w:t>Senior Resident</w:t>
      </w:r>
      <w:r w:rsidR="00F34E04" w:rsidRPr="0026724C">
        <w:rPr>
          <w:rFonts w:ascii="Cambria" w:hAnsi="Cambria"/>
          <w:b/>
        </w:rPr>
        <w:t xml:space="preserve">                                                 </w:t>
      </w:r>
    </w:p>
    <w:p w:rsidR="00F34E04" w:rsidRPr="00D60860" w:rsidRDefault="003E214B" w:rsidP="00F34E04">
      <w:pPr>
        <w:ind w:left="3600" w:hanging="3510"/>
        <w:rPr>
          <w:rFonts w:ascii="Cambria" w:hAnsi="Cambria"/>
          <w:b/>
        </w:rPr>
      </w:pPr>
      <w:r>
        <w:rPr>
          <w:rFonts w:ascii="Cambria" w:hAnsi="Cambria"/>
          <w:b/>
        </w:rPr>
        <w:t>(24</w:t>
      </w:r>
      <w:r w:rsidR="00F34E04">
        <w:rPr>
          <w:rFonts w:ascii="Cambria" w:hAnsi="Cambria"/>
          <w:b/>
        </w:rPr>
        <w:t xml:space="preserve"> Months)</w:t>
      </w:r>
      <w:r w:rsidR="00F34E04" w:rsidRPr="00D60860">
        <w:rPr>
          <w:rFonts w:ascii="Cambria" w:hAnsi="Cambria"/>
          <w:b/>
        </w:rPr>
        <w:t xml:space="preserve">                                        </w:t>
      </w:r>
      <w:r w:rsidR="00F34E04" w:rsidRPr="00D60860">
        <w:rPr>
          <w:rFonts w:ascii="Cambria" w:hAnsi="Cambria"/>
          <w:b/>
        </w:rPr>
        <w:tab/>
      </w:r>
      <w:r w:rsidR="00F34E04" w:rsidRPr="00D60860">
        <w:rPr>
          <w:rFonts w:ascii="Cambria" w:hAnsi="Cambria"/>
          <w:b/>
        </w:rPr>
        <w:tab/>
        <w:t>(</w:t>
      </w:r>
      <w:r w:rsidR="00C2533F">
        <w:rPr>
          <w:rFonts w:ascii="Cambria" w:hAnsi="Cambria"/>
          <w:b/>
        </w:rPr>
        <w:t xml:space="preserve">Cornea unit, Dept. of </w:t>
      </w:r>
      <w:r w:rsidR="00F34E04" w:rsidRPr="00D60860">
        <w:rPr>
          <w:rFonts w:ascii="Cambria" w:hAnsi="Cambria"/>
          <w:b/>
        </w:rPr>
        <w:t>Ophthalmology)</w:t>
      </w:r>
    </w:p>
    <w:p w:rsidR="00F34E04" w:rsidRPr="00D60860" w:rsidRDefault="00F34E04" w:rsidP="00F34E04">
      <w:pPr>
        <w:ind w:left="3600" w:hanging="3510"/>
        <w:rPr>
          <w:rFonts w:ascii="Cambria" w:hAnsi="Cambria"/>
          <w:b/>
        </w:rPr>
      </w:pPr>
      <w:r w:rsidRPr="00D60860">
        <w:rPr>
          <w:rFonts w:ascii="Cambria" w:hAnsi="Cambria"/>
          <w:b/>
        </w:rPr>
        <w:t xml:space="preserve">                                                       </w:t>
      </w:r>
      <w:r w:rsidRPr="00D60860">
        <w:rPr>
          <w:rFonts w:ascii="Cambria" w:hAnsi="Cambria"/>
          <w:b/>
        </w:rPr>
        <w:tab/>
      </w:r>
      <w:r w:rsidRPr="00D60860">
        <w:rPr>
          <w:rFonts w:ascii="Cambria" w:hAnsi="Cambria"/>
          <w:b/>
        </w:rPr>
        <w:tab/>
        <w:t>Guru Nanak Eye Centre,</w:t>
      </w:r>
    </w:p>
    <w:p w:rsidR="00F34E04" w:rsidRPr="00D60860" w:rsidRDefault="00F34E04" w:rsidP="00F34E04">
      <w:pPr>
        <w:jc w:val="both"/>
        <w:rPr>
          <w:rFonts w:ascii="Cambria" w:hAnsi="Cambria"/>
          <w:b/>
        </w:rPr>
      </w:pPr>
      <w:r w:rsidRPr="00D60860">
        <w:rPr>
          <w:rFonts w:ascii="Cambria" w:hAnsi="Cambria"/>
          <w:b/>
        </w:rPr>
        <w:t xml:space="preserve">                                       </w:t>
      </w:r>
      <w:r w:rsidRPr="00D60860">
        <w:rPr>
          <w:rFonts w:ascii="Cambria" w:hAnsi="Cambria"/>
          <w:b/>
        </w:rPr>
        <w:tab/>
        <w:t xml:space="preserve"> </w:t>
      </w:r>
      <w:r w:rsidRPr="00D60860">
        <w:rPr>
          <w:rFonts w:ascii="Cambria" w:hAnsi="Cambria"/>
          <w:b/>
        </w:rPr>
        <w:tab/>
        <w:t xml:space="preserve"> </w:t>
      </w:r>
      <w:r w:rsidRPr="00D60860">
        <w:rPr>
          <w:rFonts w:ascii="Cambria" w:hAnsi="Cambria"/>
          <w:b/>
        </w:rPr>
        <w:tab/>
      </w:r>
      <w:r w:rsidRPr="00D60860">
        <w:rPr>
          <w:rFonts w:ascii="Cambria" w:hAnsi="Cambria"/>
          <w:b/>
        </w:rPr>
        <w:tab/>
      </w:r>
      <w:proofErr w:type="spellStart"/>
      <w:r w:rsidRPr="00D60860">
        <w:rPr>
          <w:rFonts w:ascii="Cambria" w:hAnsi="Cambria"/>
          <w:b/>
        </w:rPr>
        <w:t>Maulana</w:t>
      </w:r>
      <w:proofErr w:type="spellEnd"/>
      <w:r w:rsidRPr="00D60860">
        <w:rPr>
          <w:rFonts w:ascii="Cambria" w:hAnsi="Cambria"/>
          <w:b/>
        </w:rPr>
        <w:t xml:space="preserve"> Azad Medical College,</w:t>
      </w:r>
    </w:p>
    <w:p w:rsidR="00F34E04" w:rsidRDefault="00F34E04" w:rsidP="00F34E04">
      <w:pPr>
        <w:jc w:val="both"/>
        <w:rPr>
          <w:rFonts w:ascii="Cambria" w:hAnsi="Cambria"/>
          <w:b/>
        </w:rPr>
      </w:pPr>
      <w:r w:rsidRPr="00D60860">
        <w:rPr>
          <w:rFonts w:ascii="Cambria" w:hAnsi="Cambria"/>
          <w:b/>
        </w:rPr>
        <w:t xml:space="preserve">                                                  </w:t>
      </w:r>
      <w:r w:rsidRPr="00D60860">
        <w:rPr>
          <w:rFonts w:ascii="Cambria" w:hAnsi="Cambria"/>
          <w:b/>
        </w:rPr>
        <w:tab/>
      </w:r>
      <w:r w:rsidRPr="00D60860">
        <w:rPr>
          <w:rFonts w:ascii="Cambria" w:hAnsi="Cambria"/>
          <w:b/>
        </w:rPr>
        <w:tab/>
      </w:r>
      <w:r w:rsidRPr="00D60860">
        <w:rPr>
          <w:rFonts w:ascii="Cambria" w:hAnsi="Cambria"/>
          <w:b/>
        </w:rPr>
        <w:tab/>
        <w:t>New Delhi</w:t>
      </w:r>
    </w:p>
    <w:p w:rsidR="003E214B" w:rsidRDefault="003E214B" w:rsidP="003E214B">
      <w:pPr>
        <w:rPr>
          <w:rFonts w:ascii="Cambria" w:hAnsi="Cambria"/>
          <w:b/>
        </w:rPr>
      </w:pPr>
    </w:p>
    <w:p w:rsidR="00FB4D3A" w:rsidRPr="0026724C" w:rsidRDefault="0026724C" w:rsidP="0026724C">
      <w:pPr>
        <w:numPr>
          <w:ilvl w:val="0"/>
          <w:numId w:val="3"/>
        </w:numPr>
        <w:rPr>
          <w:rFonts w:ascii="Cambria" w:hAnsi="Cambria"/>
          <w:b/>
        </w:rPr>
      </w:pPr>
      <w:r>
        <w:rPr>
          <w:rFonts w:ascii="Cambria" w:hAnsi="Cambria"/>
          <w:b/>
        </w:rPr>
        <w:t xml:space="preserve">June 2012 - May 2015 </w:t>
      </w:r>
      <w:r w:rsidR="00FB4D3A" w:rsidRPr="0026724C">
        <w:rPr>
          <w:rFonts w:ascii="Cambria" w:hAnsi="Cambria"/>
          <w:b/>
        </w:rPr>
        <w:t xml:space="preserve">    </w:t>
      </w:r>
      <w:r w:rsidR="00FB4D3A" w:rsidRPr="0026724C">
        <w:rPr>
          <w:rFonts w:ascii="Cambria" w:hAnsi="Cambria"/>
          <w:b/>
        </w:rPr>
        <w:tab/>
      </w:r>
      <w:r w:rsidR="00FB4D3A" w:rsidRPr="0026724C">
        <w:rPr>
          <w:rFonts w:ascii="Cambria" w:hAnsi="Cambria"/>
          <w:b/>
        </w:rPr>
        <w:tab/>
      </w:r>
      <w:r w:rsidR="00FB4D3A" w:rsidRPr="0026724C">
        <w:rPr>
          <w:rFonts w:ascii="Cambria" w:hAnsi="Cambria"/>
          <w:b/>
        </w:rPr>
        <w:tab/>
        <w:t xml:space="preserve">Junior Resident (Post-Graduation)                                                 </w:t>
      </w:r>
    </w:p>
    <w:p w:rsidR="00FB4D3A" w:rsidRPr="00D60860" w:rsidRDefault="0026724C" w:rsidP="00FB4D3A">
      <w:pPr>
        <w:ind w:left="3600" w:hanging="3510"/>
        <w:rPr>
          <w:rFonts w:ascii="Cambria" w:hAnsi="Cambria"/>
          <w:b/>
        </w:rPr>
      </w:pPr>
      <w:r>
        <w:rPr>
          <w:rFonts w:ascii="Cambria" w:hAnsi="Cambria"/>
          <w:b/>
        </w:rPr>
        <w:t>(36 Months)</w:t>
      </w:r>
      <w:r w:rsidR="00FB4D3A" w:rsidRPr="00D60860">
        <w:rPr>
          <w:rFonts w:ascii="Cambria" w:hAnsi="Cambria"/>
          <w:b/>
        </w:rPr>
        <w:t xml:space="preserve">                                        </w:t>
      </w:r>
      <w:r w:rsidR="00FB4D3A" w:rsidRPr="00D60860">
        <w:rPr>
          <w:rFonts w:ascii="Cambria" w:hAnsi="Cambria"/>
          <w:b/>
        </w:rPr>
        <w:tab/>
      </w:r>
      <w:r w:rsidR="00FB4D3A" w:rsidRPr="00D60860">
        <w:rPr>
          <w:rFonts w:ascii="Cambria" w:hAnsi="Cambria"/>
          <w:b/>
        </w:rPr>
        <w:tab/>
        <w:t>(Ophthalmology)</w:t>
      </w:r>
    </w:p>
    <w:p w:rsidR="00FB4D3A" w:rsidRPr="00D60860" w:rsidRDefault="00FB4D3A" w:rsidP="00FB4D3A">
      <w:pPr>
        <w:ind w:left="3600" w:hanging="3510"/>
        <w:rPr>
          <w:rFonts w:ascii="Cambria" w:hAnsi="Cambria"/>
          <w:b/>
        </w:rPr>
      </w:pPr>
      <w:r w:rsidRPr="00D60860">
        <w:rPr>
          <w:rFonts w:ascii="Cambria" w:hAnsi="Cambria"/>
          <w:b/>
        </w:rPr>
        <w:t xml:space="preserve">                                                       </w:t>
      </w:r>
      <w:r w:rsidRPr="00D60860">
        <w:rPr>
          <w:rFonts w:ascii="Cambria" w:hAnsi="Cambria"/>
          <w:b/>
        </w:rPr>
        <w:tab/>
      </w:r>
      <w:r w:rsidRPr="00D60860">
        <w:rPr>
          <w:rFonts w:ascii="Cambria" w:hAnsi="Cambria"/>
          <w:b/>
        </w:rPr>
        <w:tab/>
        <w:t>Guru Nanak Eye Centre,</w:t>
      </w:r>
    </w:p>
    <w:p w:rsidR="00FB4D3A" w:rsidRPr="00D60860" w:rsidRDefault="00FB4D3A" w:rsidP="00FB4D3A">
      <w:pPr>
        <w:jc w:val="both"/>
        <w:rPr>
          <w:rFonts w:ascii="Cambria" w:hAnsi="Cambria"/>
          <w:b/>
        </w:rPr>
      </w:pPr>
      <w:r w:rsidRPr="00D60860">
        <w:rPr>
          <w:rFonts w:ascii="Cambria" w:hAnsi="Cambria"/>
          <w:b/>
        </w:rPr>
        <w:t xml:space="preserve">                                       </w:t>
      </w:r>
      <w:r w:rsidRPr="00D60860">
        <w:rPr>
          <w:rFonts w:ascii="Cambria" w:hAnsi="Cambria"/>
          <w:b/>
        </w:rPr>
        <w:tab/>
        <w:t xml:space="preserve"> </w:t>
      </w:r>
      <w:r w:rsidRPr="00D60860">
        <w:rPr>
          <w:rFonts w:ascii="Cambria" w:hAnsi="Cambria"/>
          <w:b/>
        </w:rPr>
        <w:tab/>
        <w:t xml:space="preserve"> </w:t>
      </w:r>
      <w:r w:rsidRPr="00D60860">
        <w:rPr>
          <w:rFonts w:ascii="Cambria" w:hAnsi="Cambria"/>
          <w:b/>
        </w:rPr>
        <w:tab/>
      </w:r>
      <w:r w:rsidRPr="00D60860">
        <w:rPr>
          <w:rFonts w:ascii="Cambria" w:hAnsi="Cambria"/>
          <w:b/>
        </w:rPr>
        <w:tab/>
      </w:r>
      <w:proofErr w:type="spellStart"/>
      <w:r w:rsidRPr="00D60860">
        <w:rPr>
          <w:rFonts w:ascii="Cambria" w:hAnsi="Cambria"/>
          <w:b/>
        </w:rPr>
        <w:t>Maulana</w:t>
      </w:r>
      <w:proofErr w:type="spellEnd"/>
      <w:r w:rsidRPr="00D60860">
        <w:rPr>
          <w:rFonts w:ascii="Cambria" w:hAnsi="Cambria"/>
          <w:b/>
        </w:rPr>
        <w:t xml:space="preserve"> Azad Medical College,</w:t>
      </w:r>
    </w:p>
    <w:p w:rsidR="0026724C" w:rsidRDefault="00FB4D3A" w:rsidP="00DF7B85">
      <w:pPr>
        <w:jc w:val="both"/>
      </w:pPr>
      <w:r w:rsidRPr="00D60860">
        <w:rPr>
          <w:rFonts w:ascii="Cambria" w:hAnsi="Cambria"/>
          <w:b/>
        </w:rPr>
        <w:t xml:space="preserve">                              </w:t>
      </w:r>
      <w:r w:rsidR="00DF7B85">
        <w:rPr>
          <w:rFonts w:ascii="Cambria" w:hAnsi="Cambria"/>
          <w:b/>
        </w:rPr>
        <w:t xml:space="preserve">                    </w:t>
      </w:r>
      <w:r w:rsidR="00DF7B85">
        <w:rPr>
          <w:rFonts w:ascii="Cambria" w:hAnsi="Cambria"/>
          <w:b/>
        </w:rPr>
        <w:tab/>
      </w:r>
      <w:r w:rsidR="00DF7B85">
        <w:rPr>
          <w:rFonts w:ascii="Cambria" w:hAnsi="Cambria"/>
          <w:b/>
        </w:rPr>
        <w:tab/>
      </w:r>
      <w:r w:rsidR="00DF7B85">
        <w:rPr>
          <w:rFonts w:ascii="Cambria" w:hAnsi="Cambria"/>
          <w:b/>
        </w:rPr>
        <w:tab/>
      </w:r>
    </w:p>
    <w:p w:rsidR="007A3F04" w:rsidRDefault="007A3F04" w:rsidP="00FE38ED">
      <w:pPr>
        <w:jc w:val="center"/>
        <w:rPr>
          <w:rFonts w:ascii="Cambria" w:hAnsi="Cambria"/>
          <w:b/>
          <w:sz w:val="28"/>
          <w:szCs w:val="28"/>
          <w:u w:val="single"/>
        </w:rPr>
      </w:pPr>
    </w:p>
    <w:p w:rsidR="00FD26E8" w:rsidRPr="00FE38ED" w:rsidRDefault="00FD26E8" w:rsidP="00FE38ED">
      <w:pPr>
        <w:jc w:val="center"/>
        <w:rPr>
          <w:rFonts w:ascii="Cambria" w:hAnsi="Cambria"/>
          <w:sz w:val="28"/>
          <w:szCs w:val="28"/>
          <w:u w:val="single"/>
        </w:rPr>
      </w:pPr>
      <w:r w:rsidRPr="00FE38ED">
        <w:rPr>
          <w:rFonts w:ascii="Cambria" w:hAnsi="Cambria"/>
          <w:b/>
          <w:sz w:val="28"/>
          <w:szCs w:val="28"/>
          <w:u w:val="single"/>
        </w:rPr>
        <w:t>Surgical Experience</w:t>
      </w:r>
    </w:p>
    <w:p w:rsidR="0064636F" w:rsidRPr="00FE38ED" w:rsidRDefault="0064636F" w:rsidP="00FE38ED">
      <w:pPr>
        <w:ind w:left="873"/>
        <w:jc w:val="center"/>
        <w:rPr>
          <w:rFonts w:ascii="Cambria" w:hAnsi="Cambria"/>
          <w:sz w:val="28"/>
          <w:szCs w:val="28"/>
          <w:u w:val="single"/>
        </w:rPr>
      </w:pPr>
    </w:p>
    <w:p w:rsidR="008F1FEE" w:rsidRDefault="00DF7B85" w:rsidP="00FD26E8">
      <w:pPr>
        <w:numPr>
          <w:ilvl w:val="1"/>
          <w:numId w:val="4"/>
        </w:numPr>
        <w:jc w:val="both"/>
        <w:rPr>
          <w:rFonts w:ascii="Cambria" w:hAnsi="Cambria"/>
        </w:rPr>
      </w:pPr>
      <w:r w:rsidRPr="008F1FEE">
        <w:rPr>
          <w:rFonts w:ascii="Cambria" w:hAnsi="Cambria"/>
        </w:rPr>
        <w:t xml:space="preserve">Proficient with long term experience in all forms of cataract surgeries- Phacoemulsification (including topical), </w:t>
      </w:r>
      <w:r w:rsidR="008F1FEE">
        <w:rPr>
          <w:rFonts w:ascii="Cambria" w:hAnsi="Cambria"/>
        </w:rPr>
        <w:t xml:space="preserve">FLACS, </w:t>
      </w:r>
      <w:r w:rsidRPr="008F1FEE">
        <w:rPr>
          <w:rFonts w:ascii="Cambria" w:hAnsi="Cambria"/>
        </w:rPr>
        <w:t>SICS, ECCE</w:t>
      </w:r>
      <w:r w:rsidR="008F1FEE" w:rsidRPr="008F1FEE">
        <w:rPr>
          <w:rFonts w:ascii="Cambria" w:hAnsi="Cambria"/>
        </w:rPr>
        <w:t xml:space="preserve"> ( </w:t>
      </w:r>
      <w:r w:rsidR="007A3F04">
        <w:rPr>
          <w:rFonts w:ascii="Cambria" w:hAnsi="Cambria"/>
        </w:rPr>
        <w:t>&gt;75</w:t>
      </w:r>
      <w:r w:rsidR="008F1FEE">
        <w:rPr>
          <w:rFonts w:ascii="Cambria" w:hAnsi="Cambria"/>
        </w:rPr>
        <w:t>00 cataract surgeries)</w:t>
      </w:r>
    </w:p>
    <w:p w:rsidR="008066DE" w:rsidRPr="008F1FEE" w:rsidRDefault="008066DE" w:rsidP="00FD26E8">
      <w:pPr>
        <w:numPr>
          <w:ilvl w:val="1"/>
          <w:numId w:val="4"/>
        </w:numPr>
        <w:jc w:val="both"/>
        <w:rPr>
          <w:rFonts w:ascii="Cambria" w:hAnsi="Cambria"/>
        </w:rPr>
      </w:pPr>
      <w:r w:rsidRPr="008F1FEE">
        <w:rPr>
          <w:rFonts w:ascii="Cambria" w:hAnsi="Cambria"/>
        </w:rPr>
        <w:t>Have performed</w:t>
      </w:r>
      <w:r w:rsidR="008F1FEE">
        <w:rPr>
          <w:rFonts w:ascii="Cambria" w:hAnsi="Cambria"/>
        </w:rPr>
        <w:t xml:space="preserve"> numerous</w:t>
      </w:r>
      <w:r w:rsidRPr="008F1FEE">
        <w:rPr>
          <w:rFonts w:ascii="Cambria" w:hAnsi="Cambria"/>
        </w:rPr>
        <w:t xml:space="preserve"> premium IOL surgeries, ICL surgeries and proficient in topical phacoemulsification as well as complicated cataract surgeries.</w:t>
      </w:r>
    </w:p>
    <w:p w:rsidR="00DF7B85" w:rsidRDefault="00DF7B85" w:rsidP="00FD26E8">
      <w:pPr>
        <w:numPr>
          <w:ilvl w:val="1"/>
          <w:numId w:val="4"/>
        </w:numPr>
        <w:jc w:val="both"/>
        <w:rPr>
          <w:rFonts w:ascii="Cambria" w:hAnsi="Cambria"/>
        </w:rPr>
      </w:pPr>
      <w:r>
        <w:rPr>
          <w:rFonts w:ascii="Cambria" w:hAnsi="Cambria"/>
        </w:rPr>
        <w:t>Confident in performing scleral fixation IOL surgeries</w:t>
      </w:r>
    </w:p>
    <w:p w:rsidR="008F1FEE" w:rsidRDefault="008F1FEE" w:rsidP="00FD26E8">
      <w:pPr>
        <w:numPr>
          <w:ilvl w:val="1"/>
          <w:numId w:val="4"/>
        </w:numPr>
        <w:jc w:val="both"/>
        <w:rPr>
          <w:rFonts w:ascii="Cambria" w:hAnsi="Cambria"/>
        </w:rPr>
      </w:pPr>
      <w:r>
        <w:rPr>
          <w:rFonts w:ascii="Cambria" w:hAnsi="Cambria"/>
        </w:rPr>
        <w:t xml:space="preserve">Numerous </w:t>
      </w:r>
      <w:proofErr w:type="spellStart"/>
      <w:r>
        <w:rPr>
          <w:rFonts w:ascii="Cambria" w:hAnsi="Cambria"/>
        </w:rPr>
        <w:t>Femto</w:t>
      </w:r>
      <w:proofErr w:type="spellEnd"/>
      <w:r>
        <w:rPr>
          <w:rFonts w:ascii="Cambria" w:hAnsi="Cambria"/>
        </w:rPr>
        <w:t>-laser assisted cataract surgeries performed</w:t>
      </w:r>
    </w:p>
    <w:p w:rsidR="008F1FEE" w:rsidRDefault="008F1FEE" w:rsidP="008F1FEE">
      <w:pPr>
        <w:jc w:val="both"/>
        <w:rPr>
          <w:rFonts w:ascii="Cambria" w:hAnsi="Cambria"/>
        </w:rPr>
      </w:pPr>
    </w:p>
    <w:p w:rsidR="008F1FEE" w:rsidRDefault="008F1FEE" w:rsidP="008F1FEE">
      <w:pPr>
        <w:ind w:left="513"/>
        <w:jc w:val="both"/>
        <w:rPr>
          <w:rFonts w:ascii="Cambria" w:hAnsi="Cambria"/>
          <w:b/>
          <w:u w:val="single"/>
        </w:rPr>
      </w:pPr>
      <w:r>
        <w:rPr>
          <w:rFonts w:ascii="Cambria" w:hAnsi="Cambria"/>
          <w:b/>
        </w:rPr>
        <w:t xml:space="preserve">      </w:t>
      </w:r>
      <w:r w:rsidRPr="008F1FEE">
        <w:rPr>
          <w:rFonts w:ascii="Cambria" w:hAnsi="Cambria"/>
          <w:b/>
          <w:u w:val="single"/>
        </w:rPr>
        <w:t>Refractive Surgeries:</w:t>
      </w:r>
      <w:r>
        <w:rPr>
          <w:rFonts w:ascii="Cambria" w:hAnsi="Cambria"/>
          <w:b/>
          <w:u w:val="single"/>
        </w:rPr>
        <w:t xml:space="preserve"> </w:t>
      </w:r>
    </w:p>
    <w:p w:rsidR="008F1FEE" w:rsidRDefault="008F1FEE" w:rsidP="008F1FEE">
      <w:pPr>
        <w:pStyle w:val="ListParagraph"/>
        <w:numPr>
          <w:ilvl w:val="0"/>
          <w:numId w:val="27"/>
        </w:numPr>
        <w:ind w:left="851"/>
        <w:jc w:val="both"/>
        <w:rPr>
          <w:rFonts w:ascii="Cambria" w:hAnsi="Cambria"/>
        </w:rPr>
      </w:pPr>
      <w:r>
        <w:rPr>
          <w:rFonts w:ascii="Cambria" w:hAnsi="Cambria"/>
        </w:rPr>
        <w:t xml:space="preserve"> </w:t>
      </w:r>
      <w:r w:rsidRPr="008F1FEE">
        <w:rPr>
          <w:rFonts w:ascii="Cambria" w:hAnsi="Cambria"/>
        </w:rPr>
        <w:t xml:space="preserve">Proficient in SMILE, </w:t>
      </w:r>
      <w:proofErr w:type="spellStart"/>
      <w:r w:rsidRPr="008F1FEE">
        <w:rPr>
          <w:rFonts w:ascii="Cambria" w:hAnsi="Cambria"/>
        </w:rPr>
        <w:t>Femto</w:t>
      </w:r>
      <w:proofErr w:type="spellEnd"/>
      <w:r w:rsidRPr="008F1FEE">
        <w:rPr>
          <w:rFonts w:ascii="Cambria" w:hAnsi="Cambria"/>
        </w:rPr>
        <w:t xml:space="preserve"> LASIK, Blade LASIK, </w:t>
      </w:r>
      <w:proofErr w:type="spellStart"/>
      <w:r w:rsidRPr="008F1FEE">
        <w:rPr>
          <w:rFonts w:ascii="Cambria" w:hAnsi="Cambria"/>
        </w:rPr>
        <w:t>Contoura</w:t>
      </w:r>
      <w:proofErr w:type="spellEnd"/>
      <w:r w:rsidRPr="008F1FEE">
        <w:rPr>
          <w:rFonts w:ascii="Cambria" w:hAnsi="Cambria"/>
        </w:rPr>
        <w:t xml:space="preserve"> LASIK and PRK surgeries.</w:t>
      </w:r>
    </w:p>
    <w:p w:rsidR="007A3F04" w:rsidRDefault="007A3F04" w:rsidP="008F1FEE">
      <w:pPr>
        <w:pStyle w:val="ListParagraph"/>
        <w:numPr>
          <w:ilvl w:val="0"/>
          <w:numId w:val="27"/>
        </w:numPr>
        <w:ind w:left="851"/>
        <w:jc w:val="both"/>
        <w:rPr>
          <w:rFonts w:ascii="Cambria" w:hAnsi="Cambria"/>
        </w:rPr>
      </w:pPr>
      <w:r>
        <w:rPr>
          <w:rFonts w:ascii="Cambria" w:hAnsi="Cambria"/>
        </w:rPr>
        <w:t>Specialist in ICL and IPCL refractive surgery</w:t>
      </w:r>
    </w:p>
    <w:p w:rsidR="007A3F04" w:rsidRPr="008F1FEE" w:rsidRDefault="007A3F04" w:rsidP="008F1FEE">
      <w:pPr>
        <w:pStyle w:val="ListParagraph"/>
        <w:numPr>
          <w:ilvl w:val="0"/>
          <w:numId w:val="27"/>
        </w:numPr>
        <w:ind w:left="851"/>
        <w:jc w:val="both"/>
        <w:rPr>
          <w:rFonts w:ascii="Cambria" w:hAnsi="Cambria"/>
        </w:rPr>
      </w:pPr>
      <w:r>
        <w:rPr>
          <w:rFonts w:ascii="Cambria" w:hAnsi="Cambria"/>
        </w:rPr>
        <w:t xml:space="preserve">Expert in </w:t>
      </w:r>
      <w:proofErr w:type="spellStart"/>
      <w:r>
        <w:rPr>
          <w:rFonts w:ascii="Cambria" w:hAnsi="Cambria"/>
        </w:rPr>
        <w:t>Keratoconus</w:t>
      </w:r>
      <w:proofErr w:type="spellEnd"/>
      <w:r>
        <w:rPr>
          <w:rFonts w:ascii="Cambria" w:hAnsi="Cambria"/>
        </w:rPr>
        <w:t xml:space="preserve"> management procedures</w:t>
      </w:r>
    </w:p>
    <w:p w:rsidR="00DF7B85" w:rsidRDefault="00DF7B85" w:rsidP="0064636F">
      <w:pPr>
        <w:ind w:left="873"/>
        <w:jc w:val="both"/>
        <w:rPr>
          <w:rFonts w:ascii="Cambria" w:hAnsi="Cambria"/>
          <w:b/>
          <w:u w:val="single"/>
        </w:rPr>
      </w:pPr>
    </w:p>
    <w:p w:rsidR="003E214B" w:rsidRPr="003E214B" w:rsidRDefault="004D2828" w:rsidP="0064636F">
      <w:pPr>
        <w:ind w:left="873"/>
        <w:jc w:val="both"/>
        <w:rPr>
          <w:rFonts w:ascii="Cambria" w:hAnsi="Cambria"/>
          <w:b/>
          <w:u w:val="single"/>
        </w:rPr>
      </w:pPr>
      <w:r w:rsidRPr="003E214B">
        <w:rPr>
          <w:rFonts w:ascii="Cambria" w:hAnsi="Cambria"/>
          <w:b/>
          <w:u w:val="single"/>
        </w:rPr>
        <w:t xml:space="preserve">Corneal Surgeries: </w:t>
      </w:r>
    </w:p>
    <w:p w:rsidR="008066DE" w:rsidRDefault="00FD26E8" w:rsidP="00FD26E8">
      <w:pPr>
        <w:numPr>
          <w:ilvl w:val="1"/>
          <w:numId w:val="4"/>
        </w:numPr>
        <w:jc w:val="both"/>
        <w:rPr>
          <w:rFonts w:ascii="Cambria" w:hAnsi="Cambria"/>
        </w:rPr>
      </w:pPr>
      <w:r>
        <w:rPr>
          <w:rFonts w:ascii="Cambria" w:hAnsi="Cambria"/>
        </w:rPr>
        <w:t>P</w:t>
      </w:r>
      <w:r w:rsidRPr="00E64045">
        <w:rPr>
          <w:rFonts w:ascii="Cambria" w:hAnsi="Cambria"/>
        </w:rPr>
        <w:t xml:space="preserve">enetrating </w:t>
      </w:r>
      <w:proofErr w:type="spellStart"/>
      <w:r w:rsidRPr="00E64045">
        <w:rPr>
          <w:rFonts w:ascii="Cambria" w:hAnsi="Cambria"/>
        </w:rPr>
        <w:t>keratoplasty</w:t>
      </w:r>
      <w:proofErr w:type="spellEnd"/>
      <w:r w:rsidR="00C2533F">
        <w:rPr>
          <w:rFonts w:ascii="Cambria" w:hAnsi="Cambria"/>
        </w:rPr>
        <w:t xml:space="preserve"> (</w:t>
      </w:r>
      <w:r w:rsidR="004D2828">
        <w:rPr>
          <w:rFonts w:ascii="Cambria" w:hAnsi="Cambria"/>
        </w:rPr>
        <w:t xml:space="preserve"> </w:t>
      </w:r>
      <w:r w:rsidR="00DF7B85">
        <w:rPr>
          <w:rFonts w:ascii="Cambria" w:hAnsi="Cambria"/>
        </w:rPr>
        <w:t>&gt;</w:t>
      </w:r>
      <w:r w:rsidR="007A3F04">
        <w:rPr>
          <w:rFonts w:ascii="Cambria" w:hAnsi="Cambria"/>
        </w:rPr>
        <w:t>75</w:t>
      </w:r>
      <w:r w:rsidR="004D2828">
        <w:rPr>
          <w:rFonts w:ascii="Cambria" w:hAnsi="Cambria"/>
        </w:rPr>
        <w:t>0</w:t>
      </w:r>
      <w:r w:rsidR="00C2533F">
        <w:rPr>
          <w:rFonts w:ascii="Cambria" w:hAnsi="Cambria"/>
        </w:rPr>
        <w:t xml:space="preserve"> </w:t>
      </w:r>
      <w:r w:rsidR="007A3F04">
        <w:rPr>
          <w:rFonts w:ascii="Cambria" w:hAnsi="Cambria"/>
        </w:rPr>
        <w:t>Corneal transplants performed</w:t>
      </w:r>
      <w:r w:rsidR="004D2828">
        <w:rPr>
          <w:rFonts w:ascii="Cambria" w:hAnsi="Cambria"/>
        </w:rPr>
        <w:t>)</w:t>
      </w:r>
    </w:p>
    <w:p w:rsidR="007A3F04" w:rsidRDefault="007A3F04" w:rsidP="00F44A46">
      <w:pPr>
        <w:numPr>
          <w:ilvl w:val="1"/>
          <w:numId w:val="4"/>
        </w:numPr>
        <w:jc w:val="both"/>
        <w:rPr>
          <w:rFonts w:ascii="Cambria" w:hAnsi="Cambria"/>
        </w:rPr>
      </w:pPr>
      <w:r>
        <w:rPr>
          <w:rFonts w:ascii="Cambria" w:hAnsi="Cambria"/>
        </w:rPr>
        <w:t>Highly experienced</w:t>
      </w:r>
      <w:r w:rsidR="008066DE" w:rsidRPr="007A3F04">
        <w:rPr>
          <w:rFonts w:ascii="Cambria" w:hAnsi="Cambria"/>
        </w:rPr>
        <w:t xml:space="preserve"> in</w:t>
      </w:r>
      <w:r w:rsidR="00DF7B85" w:rsidRPr="007A3F04">
        <w:rPr>
          <w:rFonts w:ascii="Cambria" w:hAnsi="Cambria"/>
        </w:rPr>
        <w:t xml:space="preserve"> all forms of lamellar corneal surgeries including DALK,</w:t>
      </w:r>
      <w:r w:rsidR="00C2533F" w:rsidRPr="007A3F04">
        <w:rPr>
          <w:rFonts w:ascii="Cambria" w:hAnsi="Cambria"/>
        </w:rPr>
        <w:t xml:space="preserve"> DSAEK</w:t>
      </w:r>
      <w:r w:rsidR="00DF7B85" w:rsidRPr="007A3F04">
        <w:rPr>
          <w:rFonts w:ascii="Cambria" w:hAnsi="Cambria"/>
        </w:rPr>
        <w:t xml:space="preserve"> and DMEK</w:t>
      </w:r>
      <w:r w:rsidR="00C2533F" w:rsidRPr="007A3F04">
        <w:rPr>
          <w:rFonts w:ascii="Cambria" w:hAnsi="Cambria"/>
        </w:rPr>
        <w:t xml:space="preserve"> surgeries</w:t>
      </w:r>
      <w:r w:rsidR="00DF7B85" w:rsidRPr="007A3F04">
        <w:rPr>
          <w:rFonts w:ascii="Cambria" w:hAnsi="Cambria"/>
        </w:rPr>
        <w:t xml:space="preserve"> </w:t>
      </w:r>
    </w:p>
    <w:p w:rsidR="00DF7B85" w:rsidRPr="007A3F04" w:rsidRDefault="007A3F04" w:rsidP="00F44A46">
      <w:pPr>
        <w:numPr>
          <w:ilvl w:val="1"/>
          <w:numId w:val="4"/>
        </w:numPr>
        <w:jc w:val="both"/>
        <w:rPr>
          <w:rFonts w:ascii="Cambria" w:hAnsi="Cambria"/>
        </w:rPr>
      </w:pPr>
      <w:r>
        <w:rPr>
          <w:rFonts w:ascii="Cambria" w:hAnsi="Cambria"/>
        </w:rPr>
        <w:t>Specialist</w:t>
      </w:r>
      <w:r w:rsidR="00DF7B85" w:rsidRPr="007A3F04">
        <w:rPr>
          <w:rFonts w:ascii="Cambria" w:hAnsi="Cambria"/>
        </w:rPr>
        <w:t xml:space="preserve"> in multiple other corneal surgeries including MMGs, AMG, Corneal tear repair, K-Pro surgeries, Patch graft surgeries, </w:t>
      </w:r>
      <w:proofErr w:type="spellStart"/>
      <w:r w:rsidR="00DF7B85" w:rsidRPr="007A3F04">
        <w:rPr>
          <w:rFonts w:ascii="Cambria" w:hAnsi="Cambria"/>
        </w:rPr>
        <w:t>limbal</w:t>
      </w:r>
      <w:proofErr w:type="spellEnd"/>
      <w:r w:rsidR="00DF7B85" w:rsidRPr="007A3F04">
        <w:rPr>
          <w:rFonts w:ascii="Cambria" w:hAnsi="Cambria"/>
        </w:rPr>
        <w:t xml:space="preserve"> stem cell transplantation (SLET and CLAU), OSSN removal, amniotic membrane transplantation, </w:t>
      </w:r>
      <w:proofErr w:type="spellStart"/>
      <w:r w:rsidR="00DF7B85" w:rsidRPr="007A3F04">
        <w:rPr>
          <w:rFonts w:ascii="Cambria" w:hAnsi="Cambria"/>
        </w:rPr>
        <w:t>pterygium</w:t>
      </w:r>
      <w:proofErr w:type="spellEnd"/>
      <w:r w:rsidR="00DF7B85" w:rsidRPr="007A3F04">
        <w:rPr>
          <w:rFonts w:ascii="Cambria" w:hAnsi="Cambria"/>
        </w:rPr>
        <w:t xml:space="preserve"> excision, collagen crosslinking, fibrin glue procedures, </w:t>
      </w:r>
      <w:proofErr w:type="spellStart"/>
      <w:r w:rsidR="00DF7B85" w:rsidRPr="007A3F04">
        <w:rPr>
          <w:rFonts w:ascii="Cambria" w:hAnsi="Cambria"/>
        </w:rPr>
        <w:t>tenonplasty</w:t>
      </w:r>
      <w:proofErr w:type="spellEnd"/>
      <w:r w:rsidR="00DF7B85" w:rsidRPr="007A3F04">
        <w:rPr>
          <w:rFonts w:ascii="Cambria" w:hAnsi="Cambria"/>
        </w:rPr>
        <w:t xml:space="preserve">.  </w:t>
      </w:r>
    </w:p>
    <w:p w:rsidR="00FD26E8" w:rsidRDefault="00FD26E8" w:rsidP="007A3F04">
      <w:pPr>
        <w:pStyle w:val="ListParagraph"/>
        <w:widowControl w:val="0"/>
        <w:overflowPunct w:val="0"/>
        <w:autoSpaceDE w:val="0"/>
        <w:autoSpaceDN w:val="0"/>
        <w:adjustRightInd w:val="0"/>
        <w:ind w:left="0" w:right="-180"/>
        <w:jc w:val="both"/>
        <w:rPr>
          <w:rFonts w:ascii="Cambria" w:hAnsi="Cambria"/>
          <w:kern w:val="28"/>
          <w:sz w:val="24"/>
          <w:szCs w:val="24"/>
          <w:lang w:eastAsia="en-IN"/>
        </w:rPr>
      </w:pPr>
    </w:p>
    <w:p w:rsidR="0003389A" w:rsidRDefault="0003389A" w:rsidP="00FD26E8">
      <w:pPr>
        <w:pStyle w:val="ListParagraph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ind w:right="-180"/>
        <w:jc w:val="both"/>
        <w:rPr>
          <w:rFonts w:ascii="Cambria" w:hAnsi="Cambria"/>
          <w:kern w:val="28"/>
          <w:sz w:val="24"/>
          <w:szCs w:val="24"/>
          <w:lang w:eastAsia="en-IN"/>
        </w:rPr>
      </w:pPr>
      <w:r>
        <w:rPr>
          <w:rFonts w:ascii="Cambria" w:hAnsi="Cambria"/>
          <w:kern w:val="28"/>
          <w:sz w:val="24"/>
          <w:szCs w:val="24"/>
          <w:lang w:eastAsia="en-IN"/>
        </w:rPr>
        <w:t xml:space="preserve">Actively involved in academics and part of </w:t>
      </w:r>
      <w:r w:rsidR="00FE38ED">
        <w:rPr>
          <w:rFonts w:ascii="Cambria" w:hAnsi="Cambria"/>
          <w:kern w:val="28"/>
          <w:sz w:val="24"/>
          <w:szCs w:val="24"/>
          <w:lang w:eastAsia="en-IN"/>
        </w:rPr>
        <w:t>'Ophthalmic Educators' team at LVPEI working in advancement of education across the network of LVPEI with innovation and excellence.</w:t>
      </w:r>
    </w:p>
    <w:p w:rsidR="007A3F04" w:rsidRDefault="007A3F04" w:rsidP="00FD26E8">
      <w:pPr>
        <w:pStyle w:val="ListParagraph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ind w:right="-180"/>
        <w:jc w:val="both"/>
        <w:rPr>
          <w:rFonts w:ascii="Cambria" w:hAnsi="Cambria"/>
          <w:kern w:val="28"/>
          <w:sz w:val="24"/>
          <w:szCs w:val="24"/>
          <w:lang w:eastAsia="en-IN"/>
        </w:rPr>
      </w:pPr>
      <w:r>
        <w:rPr>
          <w:rFonts w:ascii="Cambria" w:hAnsi="Cambria"/>
          <w:kern w:val="28"/>
          <w:sz w:val="24"/>
          <w:szCs w:val="24"/>
          <w:lang w:eastAsia="en-IN"/>
        </w:rPr>
        <w:t>Awarded ARC Surgical Innovator’s Award at AIOS 2023 for describing a novel technique of performing ‘SMILE’ Refractive Surgery.</w:t>
      </w:r>
    </w:p>
    <w:p w:rsidR="0064636F" w:rsidRDefault="0064636F" w:rsidP="0064636F">
      <w:pPr>
        <w:jc w:val="both"/>
        <w:rPr>
          <w:rFonts w:ascii="Cambria" w:hAnsi="Cambria"/>
          <w:b/>
        </w:rPr>
      </w:pPr>
    </w:p>
    <w:p w:rsidR="0064636F" w:rsidRDefault="0064636F" w:rsidP="0064636F">
      <w:pPr>
        <w:jc w:val="both"/>
        <w:rPr>
          <w:rFonts w:ascii="Cambria" w:hAnsi="Cambria"/>
          <w:b/>
        </w:rPr>
      </w:pPr>
    </w:p>
    <w:p w:rsidR="006259D3" w:rsidRDefault="006259D3" w:rsidP="006259D3">
      <w:pPr>
        <w:jc w:val="both"/>
        <w:rPr>
          <w:rFonts w:ascii="Bookman Old Style" w:hAnsi="Bookman Old Style"/>
          <w:b/>
          <w:sz w:val="20"/>
          <w:szCs w:val="20"/>
        </w:rPr>
      </w:pPr>
    </w:p>
    <w:p w:rsidR="006259D3" w:rsidRPr="00A710E0" w:rsidRDefault="006259D3" w:rsidP="006259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jc w:val="center"/>
        <w:rPr>
          <w:rFonts w:ascii="Cambria" w:hAnsi="Cambria"/>
          <w:b/>
          <w:color w:val="002060"/>
          <w:sz w:val="28"/>
          <w:szCs w:val="28"/>
        </w:rPr>
      </w:pPr>
      <w:r w:rsidRPr="00A710E0">
        <w:rPr>
          <w:rFonts w:ascii="Cambria" w:hAnsi="Cambria"/>
          <w:b/>
          <w:color w:val="002060"/>
          <w:sz w:val="28"/>
          <w:szCs w:val="28"/>
        </w:rPr>
        <w:t>PUBLICATIONS</w:t>
      </w:r>
    </w:p>
    <w:p w:rsidR="006259D3" w:rsidRPr="00785BCA" w:rsidRDefault="006259D3" w:rsidP="006259D3">
      <w:pPr>
        <w:jc w:val="both"/>
        <w:rPr>
          <w:rFonts w:ascii="Times New Roman" w:hAnsi="Times New Roman"/>
          <w:b/>
        </w:rPr>
      </w:pPr>
    </w:p>
    <w:p w:rsidR="004D2828" w:rsidRDefault="004D2828" w:rsidP="004D2828">
      <w:pPr>
        <w:pStyle w:val="ListParagraph"/>
        <w:numPr>
          <w:ilvl w:val="0"/>
          <w:numId w:val="7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785BCA">
        <w:rPr>
          <w:rFonts w:ascii="Times New Roman" w:hAnsi="Times New Roman"/>
          <w:sz w:val="24"/>
          <w:szCs w:val="24"/>
        </w:rPr>
        <w:t xml:space="preserve">As part of academic and clinical research work, my articles have been accepted for publication in indexed and non indexed journals.  </w:t>
      </w:r>
    </w:p>
    <w:p w:rsidR="004D2828" w:rsidRPr="00B0698B" w:rsidRDefault="004D2828" w:rsidP="004D2828">
      <w:pPr>
        <w:spacing w:after="240"/>
        <w:ind w:left="-360"/>
        <w:jc w:val="center"/>
        <w:rPr>
          <w:rFonts w:ascii="Times New Roman" w:hAnsi="Times New Roman"/>
        </w:rPr>
      </w:pPr>
      <w:r w:rsidRPr="00B0698B">
        <w:rPr>
          <w:rFonts w:ascii="Times New Roman" w:hAnsi="Times New Roman"/>
          <w:b/>
          <w:color w:val="002060"/>
          <w:u w:val="single"/>
        </w:rPr>
        <w:t>INDEXED</w:t>
      </w:r>
    </w:p>
    <w:p w:rsidR="004D2828" w:rsidRPr="004D2828" w:rsidRDefault="007A3F04" w:rsidP="004D2828">
      <w:pPr>
        <w:pStyle w:val="ListParagraph"/>
        <w:numPr>
          <w:ilvl w:val="0"/>
          <w:numId w:val="12"/>
        </w:numPr>
        <w:spacing w:after="0" w:line="360" w:lineRule="auto"/>
        <w:ind w:left="-426" w:firstLine="0"/>
        <w:jc w:val="both"/>
        <w:rPr>
          <w:rFonts w:ascii="Times New Roman" w:hAnsi="Times New Roman"/>
          <w:b/>
          <w:color w:val="002060"/>
          <w:sz w:val="24"/>
          <w:szCs w:val="24"/>
        </w:rPr>
      </w:pPr>
      <w:hyperlink r:id="rId5" w:history="1">
        <w:r w:rsidR="004D2828" w:rsidRPr="004D2828">
          <w:rPr>
            <w:rStyle w:val="Hyperlink"/>
            <w:rFonts w:ascii="Times New Roman" w:hAnsi="Times New Roman"/>
            <w:color w:val="000000"/>
            <w:sz w:val="24"/>
            <w:szCs w:val="24"/>
          </w:rPr>
          <w:t xml:space="preserve">Pattern ERG in central serous </w:t>
        </w:r>
        <w:proofErr w:type="spellStart"/>
        <w:r w:rsidR="004D2828" w:rsidRPr="004D2828">
          <w:rPr>
            <w:rStyle w:val="Hyperlink"/>
            <w:rFonts w:ascii="Times New Roman" w:hAnsi="Times New Roman"/>
            <w:color w:val="000000"/>
            <w:sz w:val="24"/>
            <w:szCs w:val="24"/>
          </w:rPr>
          <w:t>retinopathy.</w:t>
        </w:r>
      </w:hyperlink>
      <w:r w:rsidR="004D2828" w:rsidRPr="004D2828">
        <w:rPr>
          <w:rFonts w:ascii="Times New Roman" w:hAnsi="Times New Roman"/>
          <w:color w:val="000000"/>
          <w:sz w:val="24"/>
          <w:szCs w:val="24"/>
        </w:rPr>
        <w:t>Goyal</w:t>
      </w:r>
      <w:proofErr w:type="spellEnd"/>
      <w:r w:rsidR="004D2828" w:rsidRPr="004D2828">
        <w:rPr>
          <w:rFonts w:ascii="Times New Roman" w:hAnsi="Times New Roman"/>
          <w:color w:val="000000"/>
          <w:sz w:val="24"/>
          <w:szCs w:val="24"/>
        </w:rPr>
        <w:t xml:space="preserve"> JL, Ghosh B, </w:t>
      </w:r>
      <w:proofErr w:type="spellStart"/>
      <w:r w:rsidR="004D2828" w:rsidRPr="004D2828">
        <w:rPr>
          <w:rFonts w:ascii="Times New Roman" w:hAnsi="Times New Roman"/>
          <w:color w:val="000000"/>
          <w:sz w:val="24"/>
          <w:szCs w:val="24"/>
        </w:rPr>
        <w:t>Sangit</w:t>
      </w:r>
      <w:proofErr w:type="spellEnd"/>
      <w:r w:rsidR="004D2828" w:rsidRPr="004D2828">
        <w:rPr>
          <w:rFonts w:ascii="Times New Roman" w:hAnsi="Times New Roman"/>
          <w:color w:val="000000"/>
          <w:sz w:val="24"/>
          <w:szCs w:val="24"/>
        </w:rPr>
        <w:t xml:space="preserve"> V, Kumar S, Jain P,</w:t>
      </w:r>
      <w:r w:rsidR="004D2828" w:rsidRPr="004D2828">
        <w:rPr>
          <w:rFonts w:ascii="Times New Roman" w:hAnsi="Times New Roman"/>
          <w:b/>
          <w:color w:val="000000"/>
          <w:sz w:val="24"/>
          <w:szCs w:val="24"/>
        </w:rPr>
        <w:t xml:space="preserve"> Veerwal V</w:t>
      </w:r>
      <w:r w:rsidR="004D2828" w:rsidRPr="004D2828">
        <w:rPr>
          <w:rFonts w:ascii="Times New Roman" w:hAnsi="Times New Roman"/>
          <w:color w:val="000000"/>
          <w:sz w:val="24"/>
          <w:szCs w:val="24"/>
        </w:rPr>
        <w:t xml:space="preserve">, Arora R. </w:t>
      </w:r>
      <w:r w:rsidR="004D2828" w:rsidRPr="004D2828">
        <w:rPr>
          <w:rStyle w:val="jrnl"/>
          <w:rFonts w:ascii="Times New Roman" w:hAnsi="Times New Roman"/>
          <w:sz w:val="24"/>
          <w:szCs w:val="24"/>
        </w:rPr>
        <w:t xml:space="preserve">Doc </w:t>
      </w:r>
      <w:proofErr w:type="spellStart"/>
      <w:r w:rsidR="004D2828" w:rsidRPr="004D2828">
        <w:rPr>
          <w:rStyle w:val="jrnl"/>
          <w:rFonts w:ascii="Times New Roman" w:hAnsi="Times New Roman"/>
          <w:sz w:val="24"/>
          <w:szCs w:val="24"/>
        </w:rPr>
        <w:t>Ophthalmol</w:t>
      </w:r>
      <w:proofErr w:type="spellEnd"/>
      <w:r w:rsidR="004D2828" w:rsidRPr="004D2828">
        <w:rPr>
          <w:rFonts w:ascii="Times New Roman" w:hAnsi="Times New Roman"/>
          <w:color w:val="000000"/>
          <w:sz w:val="24"/>
          <w:szCs w:val="24"/>
        </w:rPr>
        <w:t>. 2015 Apr</w:t>
      </w:r>
      <w:proofErr w:type="gramStart"/>
      <w:r w:rsidR="004D2828" w:rsidRPr="004D2828">
        <w:rPr>
          <w:rFonts w:ascii="Times New Roman" w:hAnsi="Times New Roman"/>
          <w:color w:val="000000"/>
          <w:sz w:val="24"/>
          <w:szCs w:val="24"/>
        </w:rPr>
        <w:t>;130</w:t>
      </w:r>
      <w:proofErr w:type="gramEnd"/>
      <w:r w:rsidR="004D2828" w:rsidRPr="004D2828">
        <w:rPr>
          <w:rFonts w:ascii="Times New Roman" w:hAnsi="Times New Roman"/>
          <w:color w:val="000000"/>
          <w:sz w:val="24"/>
          <w:szCs w:val="24"/>
        </w:rPr>
        <w:t xml:space="preserve">(2):141-7. </w:t>
      </w:r>
      <w:proofErr w:type="spellStart"/>
      <w:proofErr w:type="gramStart"/>
      <w:r w:rsidR="004D2828" w:rsidRPr="004D2828">
        <w:rPr>
          <w:rFonts w:ascii="Times New Roman" w:hAnsi="Times New Roman"/>
          <w:color w:val="000000"/>
          <w:sz w:val="24"/>
          <w:szCs w:val="24"/>
        </w:rPr>
        <w:t>doi</w:t>
      </w:r>
      <w:proofErr w:type="spellEnd"/>
      <w:proofErr w:type="gramEnd"/>
      <w:r w:rsidR="004D2828" w:rsidRPr="004D2828">
        <w:rPr>
          <w:rFonts w:ascii="Times New Roman" w:hAnsi="Times New Roman"/>
          <w:color w:val="000000"/>
          <w:sz w:val="24"/>
          <w:szCs w:val="24"/>
        </w:rPr>
        <w:t xml:space="preserve">: 10.1007/s10633-014-9475-5. </w:t>
      </w:r>
      <w:proofErr w:type="spellStart"/>
      <w:r w:rsidR="004D2828" w:rsidRPr="004D2828">
        <w:rPr>
          <w:rFonts w:ascii="Times New Roman" w:hAnsi="Times New Roman"/>
          <w:color w:val="000000"/>
          <w:sz w:val="24"/>
          <w:szCs w:val="24"/>
        </w:rPr>
        <w:t>Epub</w:t>
      </w:r>
      <w:proofErr w:type="spellEnd"/>
      <w:r w:rsidR="004D2828" w:rsidRPr="004D2828">
        <w:rPr>
          <w:rFonts w:ascii="Times New Roman" w:hAnsi="Times New Roman"/>
          <w:color w:val="000000"/>
          <w:sz w:val="24"/>
          <w:szCs w:val="24"/>
        </w:rPr>
        <w:t xml:space="preserve"> 2014 Dec 2014.</w:t>
      </w:r>
    </w:p>
    <w:p w:rsidR="004D2828" w:rsidRPr="004D2828" w:rsidRDefault="004D2828" w:rsidP="004D2828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-426" w:firstLine="0"/>
        <w:jc w:val="both"/>
        <w:rPr>
          <w:rFonts w:ascii="Times New Roman" w:hAnsi="Times New Roman"/>
          <w:b/>
          <w:color w:val="002060"/>
          <w:sz w:val="24"/>
          <w:szCs w:val="24"/>
        </w:rPr>
      </w:pPr>
      <w:r w:rsidRPr="004D2828">
        <w:rPr>
          <w:rFonts w:ascii="Times New Roman" w:eastAsiaTheme="minorHAnsi" w:hAnsi="Times New Roman"/>
          <w:color w:val="000000"/>
          <w:sz w:val="24"/>
          <w:szCs w:val="24"/>
          <w:lang w:val="en-IN"/>
        </w:rPr>
        <w:t xml:space="preserve"> Pigment dispersion syndrome associated with spontaneous subluxation of crystalline lens. </w:t>
      </w:r>
      <w:r w:rsidRPr="004D2828">
        <w:rPr>
          <w:rFonts w:ascii="Times New Roman" w:eastAsiaTheme="minorHAnsi" w:hAnsi="Times New Roman"/>
          <w:b/>
          <w:color w:val="000000"/>
          <w:sz w:val="24"/>
          <w:szCs w:val="24"/>
          <w:lang w:val="en-IN"/>
        </w:rPr>
        <w:t>Vikas Veerwal</w:t>
      </w:r>
      <w:r w:rsidRPr="004D2828">
        <w:rPr>
          <w:rFonts w:ascii="Times New Roman" w:eastAsiaTheme="minorHAnsi" w:hAnsi="Times New Roman"/>
          <w:color w:val="000000"/>
          <w:sz w:val="24"/>
          <w:szCs w:val="24"/>
          <w:lang w:val="en-IN"/>
        </w:rPr>
        <w:t xml:space="preserve">, </w:t>
      </w:r>
      <w:proofErr w:type="spellStart"/>
      <w:r w:rsidRPr="004D2828">
        <w:rPr>
          <w:rFonts w:ascii="Times New Roman" w:eastAsiaTheme="minorHAnsi" w:hAnsi="Times New Roman"/>
          <w:color w:val="000000"/>
          <w:sz w:val="24"/>
          <w:szCs w:val="24"/>
          <w:lang w:val="en-IN"/>
        </w:rPr>
        <w:t>Jawahar</w:t>
      </w:r>
      <w:proofErr w:type="spellEnd"/>
      <w:r w:rsidRPr="004D2828">
        <w:rPr>
          <w:rFonts w:ascii="Times New Roman" w:eastAsiaTheme="minorHAnsi" w:hAnsi="Times New Roman"/>
          <w:color w:val="000000"/>
          <w:sz w:val="24"/>
          <w:szCs w:val="24"/>
          <w:lang w:val="en-IN"/>
        </w:rPr>
        <w:t xml:space="preserve"> </w:t>
      </w:r>
      <w:proofErr w:type="spellStart"/>
      <w:r w:rsidRPr="004D2828">
        <w:rPr>
          <w:rFonts w:ascii="Times New Roman" w:eastAsiaTheme="minorHAnsi" w:hAnsi="Times New Roman"/>
          <w:color w:val="000000"/>
          <w:sz w:val="24"/>
          <w:szCs w:val="24"/>
          <w:lang w:val="en-IN"/>
        </w:rPr>
        <w:t>Lal</w:t>
      </w:r>
      <w:proofErr w:type="spellEnd"/>
      <w:r w:rsidRPr="004D2828">
        <w:rPr>
          <w:rFonts w:ascii="Times New Roman" w:eastAsiaTheme="minorHAnsi" w:hAnsi="Times New Roman"/>
          <w:color w:val="000000"/>
          <w:sz w:val="24"/>
          <w:szCs w:val="24"/>
          <w:lang w:val="en-IN"/>
        </w:rPr>
        <w:t xml:space="preserve"> </w:t>
      </w:r>
      <w:proofErr w:type="spellStart"/>
      <w:r w:rsidRPr="004D2828">
        <w:rPr>
          <w:rFonts w:ascii="Times New Roman" w:eastAsiaTheme="minorHAnsi" w:hAnsi="Times New Roman"/>
          <w:color w:val="000000"/>
          <w:sz w:val="24"/>
          <w:szCs w:val="24"/>
          <w:lang w:val="en-IN"/>
        </w:rPr>
        <w:t>Goyal</w:t>
      </w:r>
      <w:proofErr w:type="spellEnd"/>
      <w:r w:rsidRPr="004D2828">
        <w:rPr>
          <w:rFonts w:ascii="Times New Roman" w:eastAsiaTheme="minorHAnsi" w:hAnsi="Times New Roman"/>
          <w:color w:val="000000"/>
          <w:sz w:val="24"/>
          <w:szCs w:val="24"/>
          <w:lang w:val="en-IN"/>
        </w:rPr>
        <w:t xml:space="preserve">, </w:t>
      </w:r>
      <w:proofErr w:type="spellStart"/>
      <w:r w:rsidRPr="004D2828">
        <w:rPr>
          <w:rFonts w:ascii="Times New Roman" w:eastAsiaTheme="minorHAnsi" w:hAnsi="Times New Roman"/>
          <w:color w:val="000000"/>
          <w:sz w:val="24"/>
          <w:szCs w:val="24"/>
          <w:lang w:val="en-IN"/>
        </w:rPr>
        <w:t>Parul</w:t>
      </w:r>
      <w:proofErr w:type="spellEnd"/>
      <w:r w:rsidRPr="004D2828">
        <w:rPr>
          <w:rFonts w:ascii="Times New Roman" w:eastAsiaTheme="minorHAnsi" w:hAnsi="Times New Roman"/>
          <w:color w:val="000000"/>
          <w:sz w:val="24"/>
          <w:szCs w:val="24"/>
          <w:lang w:val="en-IN"/>
        </w:rPr>
        <w:t xml:space="preserve"> Jain, </w:t>
      </w:r>
      <w:proofErr w:type="spellStart"/>
      <w:r w:rsidRPr="004D2828">
        <w:rPr>
          <w:rFonts w:ascii="Times New Roman" w:eastAsiaTheme="minorHAnsi" w:hAnsi="Times New Roman"/>
          <w:color w:val="000000"/>
          <w:sz w:val="24"/>
          <w:szCs w:val="24"/>
          <w:lang w:val="en-IN"/>
        </w:rPr>
        <w:t>Ritu</w:t>
      </w:r>
      <w:proofErr w:type="spellEnd"/>
      <w:r w:rsidRPr="004D2828">
        <w:rPr>
          <w:rFonts w:ascii="Times New Roman" w:eastAsiaTheme="minorHAnsi" w:hAnsi="Times New Roman"/>
          <w:color w:val="000000"/>
          <w:sz w:val="24"/>
          <w:szCs w:val="24"/>
          <w:lang w:val="en-IN"/>
        </w:rPr>
        <w:t xml:space="preserve"> Arora. </w:t>
      </w:r>
      <w:r w:rsidRPr="004D2828">
        <w:rPr>
          <w:rFonts w:ascii="Times New Roman" w:hAnsi="Times New Roman"/>
          <w:color w:val="000000"/>
          <w:sz w:val="24"/>
          <w:szCs w:val="24"/>
        </w:rPr>
        <w:t xml:space="preserve">Oman Journal of </w:t>
      </w:r>
      <w:proofErr w:type="spellStart"/>
      <w:r w:rsidRPr="004D2828">
        <w:rPr>
          <w:rFonts w:ascii="Times New Roman" w:hAnsi="Times New Roman"/>
          <w:color w:val="000000"/>
          <w:sz w:val="24"/>
          <w:szCs w:val="24"/>
        </w:rPr>
        <w:t>Ophth</w:t>
      </w:r>
      <w:r w:rsidR="00C2533F">
        <w:rPr>
          <w:rFonts w:ascii="Times New Roman" w:hAnsi="Times New Roman"/>
          <w:color w:val="000000"/>
          <w:sz w:val="24"/>
          <w:szCs w:val="24"/>
        </w:rPr>
        <w:t>almology.Vol</w:t>
      </w:r>
      <w:proofErr w:type="spellEnd"/>
      <w:r w:rsidR="00C2533F">
        <w:rPr>
          <w:rFonts w:ascii="Times New Roman" w:hAnsi="Times New Roman"/>
          <w:color w:val="000000"/>
          <w:sz w:val="24"/>
          <w:szCs w:val="24"/>
        </w:rPr>
        <w:t xml:space="preserve"> 9, issue 3, Jan-Apr 2017</w:t>
      </w:r>
      <w:r w:rsidRPr="004D2828">
        <w:rPr>
          <w:rFonts w:ascii="Times New Roman" w:hAnsi="Times New Roman"/>
          <w:color w:val="000000"/>
          <w:sz w:val="24"/>
          <w:szCs w:val="24"/>
        </w:rPr>
        <w:t>.</w:t>
      </w:r>
    </w:p>
    <w:p w:rsidR="004D2828" w:rsidRPr="004D2828" w:rsidRDefault="004D2828" w:rsidP="004D2828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-426" w:firstLine="0"/>
        <w:jc w:val="both"/>
        <w:rPr>
          <w:rFonts w:ascii="Times New Roman" w:hAnsi="Times New Roman"/>
          <w:b/>
          <w:color w:val="002060"/>
          <w:sz w:val="24"/>
          <w:szCs w:val="24"/>
        </w:rPr>
      </w:pPr>
      <w:r w:rsidRPr="004D2828">
        <w:rPr>
          <w:rFonts w:ascii="Times New Roman" w:eastAsiaTheme="minorHAnsi" w:hAnsi="Times New Roman"/>
          <w:sz w:val="24"/>
          <w:szCs w:val="24"/>
          <w:lang w:val="en-IN"/>
        </w:rPr>
        <w:t xml:space="preserve">Diode laser </w:t>
      </w:r>
      <w:proofErr w:type="spellStart"/>
      <w:r w:rsidRPr="004D2828">
        <w:rPr>
          <w:rFonts w:ascii="Times New Roman" w:eastAsiaTheme="minorHAnsi" w:hAnsi="Times New Roman"/>
          <w:sz w:val="24"/>
          <w:szCs w:val="24"/>
          <w:lang w:val="en-IN"/>
        </w:rPr>
        <w:t>cyclophotocoagulation</w:t>
      </w:r>
      <w:proofErr w:type="spellEnd"/>
      <w:r w:rsidRPr="004D2828">
        <w:rPr>
          <w:rFonts w:ascii="Times New Roman" w:eastAsiaTheme="minorHAnsi" w:hAnsi="Times New Roman"/>
          <w:sz w:val="24"/>
          <w:szCs w:val="24"/>
          <w:lang w:val="en-IN"/>
        </w:rPr>
        <w:t xml:space="preserve"> in Indian eyes: efficacy and safety. </w:t>
      </w:r>
      <w:proofErr w:type="spellStart"/>
      <w:r w:rsidRPr="004D2828">
        <w:rPr>
          <w:rFonts w:ascii="Times New Roman" w:eastAsiaTheme="minorHAnsi" w:hAnsi="Times New Roman"/>
          <w:sz w:val="24"/>
          <w:szCs w:val="24"/>
          <w:lang w:val="en-IN"/>
        </w:rPr>
        <w:t>Kirti</w:t>
      </w:r>
      <w:proofErr w:type="spellEnd"/>
      <w:r w:rsidRPr="004D2828">
        <w:rPr>
          <w:rFonts w:ascii="Times New Roman" w:eastAsiaTheme="minorHAnsi" w:hAnsi="Times New Roman"/>
          <w:sz w:val="24"/>
          <w:szCs w:val="24"/>
          <w:lang w:val="en-IN"/>
        </w:rPr>
        <w:t xml:space="preserve"> Singh, </w:t>
      </w:r>
      <w:proofErr w:type="spellStart"/>
      <w:r w:rsidRPr="004D2828">
        <w:rPr>
          <w:rFonts w:ascii="Times New Roman" w:eastAsiaTheme="minorHAnsi" w:hAnsi="Times New Roman"/>
          <w:sz w:val="24"/>
          <w:szCs w:val="24"/>
          <w:lang w:val="en-IN"/>
        </w:rPr>
        <w:t>Divya</w:t>
      </w:r>
      <w:proofErr w:type="spellEnd"/>
      <w:r w:rsidRPr="004D2828">
        <w:rPr>
          <w:rFonts w:ascii="Times New Roman" w:eastAsiaTheme="minorHAnsi" w:hAnsi="Times New Roman"/>
          <w:sz w:val="24"/>
          <w:szCs w:val="24"/>
          <w:lang w:val="en-IN"/>
        </w:rPr>
        <w:t xml:space="preserve"> Jain, </w:t>
      </w:r>
      <w:r w:rsidRPr="004D2828">
        <w:rPr>
          <w:rFonts w:ascii="Times New Roman" w:eastAsiaTheme="minorHAnsi" w:hAnsi="Times New Roman"/>
          <w:b/>
          <w:sz w:val="24"/>
          <w:szCs w:val="24"/>
          <w:lang w:val="en-IN"/>
        </w:rPr>
        <w:t xml:space="preserve">Vikas Veerwal. </w:t>
      </w:r>
      <w:r w:rsidRPr="004D2828">
        <w:rPr>
          <w:rFonts w:ascii="Times New Roman" w:hAnsi="Times New Roman"/>
          <w:i/>
          <w:iCs/>
          <w:sz w:val="24"/>
          <w:szCs w:val="24"/>
        </w:rPr>
        <w:t>International ophthalmology</w:t>
      </w:r>
      <w:r w:rsidRPr="004D2828">
        <w:rPr>
          <w:rFonts w:ascii="Times New Roman" w:hAnsi="Times New Roman"/>
          <w:sz w:val="24"/>
          <w:szCs w:val="24"/>
        </w:rPr>
        <w:t xml:space="preserve"> (2016): 1-6. </w:t>
      </w:r>
    </w:p>
    <w:p w:rsidR="004D2828" w:rsidRPr="004D2828" w:rsidRDefault="004D2828" w:rsidP="004D2828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-426" w:firstLine="0"/>
        <w:jc w:val="both"/>
        <w:rPr>
          <w:rFonts w:ascii="Times New Roman" w:hAnsi="Times New Roman"/>
          <w:b/>
          <w:color w:val="002060"/>
          <w:sz w:val="24"/>
          <w:szCs w:val="24"/>
        </w:rPr>
      </w:pPr>
      <w:r w:rsidRPr="004D2828">
        <w:rPr>
          <w:rStyle w:val="A10"/>
          <w:rFonts w:ascii="Times New Roman" w:hAnsi="Times New Roman" w:cs="Times New Roman"/>
          <w:b w:val="0"/>
          <w:sz w:val="24"/>
          <w:szCs w:val="24"/>
        </w:rPr>
        <w:t xml:space="preserve">Horner’s Syndrome with </w:t>
      </w:r>
      <w:proofErr w:type="spellStart"/>
      <w:r w:rsidRPr="004D2828">
        <w:rPr>
          <w:rStyle w:val="A10"/>
          <w:rFonts w:ascii="Times New Roman" w:hAnsi="Times New Roman" w:cs="Times New Roman"/>
          <w:b w:val="0"/>
          <w:sz w:val="24"/>
          <w:szCs w:val="24"/>
        </w:rPr>
        <w:t>Ipsilateral</w:t>
      </w:r>
      <w:proofErr w:type="spellEnd"/>
      <w:r w:rsidRPr="004D2828">
        <w:rPr>
          <w:rStyle w:val="A10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4D2828">
        <w:rPr>
          <w:rStyle w:val="A10"/>
          <w:rFonts w:ascii="Times New Roman" w:hAnsi="Times New Roman" w:cs="Times New Roman"/>
          <w:b w:val="0"/>
          <w:sz w:val="24"/>
          <w:szCs w:val="24"/>
        </w:rPr>
        <w:t>Abducens</w:t>
      </w:r>
      <w:proofErr w:type="spellEnd"/>
      <w:r w:rsidRPr="004D2828">
        <w:rPr>
          <w:rStyle w:val="A10"/>
          <w:rFonts w:ascii="Times New Roman" w:hAnsi="Times New Roman" w:cs="Times New Roman"/>
          <w:b w:val="0"/>
          <w:sz w:val="24"/>
          <w:szCs w:val="24"/>
        </w:rPr>
        <w:t xml:space="preserve"> Palsy in A Primary CNS Tumor</w:t>
      </w:r>
      <w:r w:rsidRPr="004D2828">
        <w:rPr>
          <w:rStyle w:val="A10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828">
        <w:rPr>
          <w:rFonts w:ascii="Times New Roman" w:hAnsi="Times New Roman"/>
          <w:bCs/>
          <w:iCs/>
          <w:sz w:val="24"/>
          <w:szCs w:val="24"/>
        </w:rPr>
        <w:t>Jawahar</w:t>
      </w:r>
      <w:proofErr w:type="spellEnd"/>
      <w:r w:rsidRPr="004D2828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4D2828">
        <w:rPr>
          <w:rFonts w:ascii="Times New Roman" w:hAnsi="Times New Roman"/>
          <w:bCs/>
          <w:iCs/>
          <w:sz w:val="24"/>
          <w:szCs w:val="24"/>
        </w:rPr>
        <w:t>Lal</w:t>
      </w:r>
      <w:proofErr w:type="spellEnd"/>
      <w:r w:rsidRPr="004D2828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4D2828">
        <w:rPr>
          <w:rFonts w:ascii="Times New Roman" w:hAnsi="Times New Roman"/>
          <w:bCs/>
          <w:iCs/>
          <w:sz w:val="24"/>
          <w:szCs w:val="24"/>
        </w:rPr>
        <w:t>Goyal</w:t>
      </w:r>
      <w:proofErr w:type="spellEnd"/>
      <w:r w:rsidRPr="004D2828">
        <w:rPr>
          <w:rFonts w:ascii="Times New Roman" w:hAnsi="Times New Roman"/>
          <w:bCs/>
          <w:iCs/>
          <w:sz w:val="24"/>
          <w:szCs w:val="24"/>
        </w:rPr>
        <w:t xml:space="preserve">, </w:t>
      </w:r>
      <w:proofErr w:type="spellStart"/>
      <w:r w:rsidRPr="004D2828">
        <w:rPr>
          <w:rFonts w:ascii="Times New Roman" w:hAnsi="Times New Roman"/>
          <w:bCs/>
          <w:iCs/>
          <w:sz w:val="24"/>
          <w:szCs w:val="24"/>
        </w:rPr>
        <w:t>Pooja</w:t>
      </w:r>
      <w:proofErr w:type="spellEnd"/>
      <w:r w:rsidRPr="004D2828">
        <w:rPr>
          <w:rFonts w:ascii="Times New Roman" w:hAnsi="Times New Roman"/>
          <w:bCs/>
          <w:iCs/>
          <w:sz w:val="24"/>
          <w:szCs w:val="24"/>
        </w:rPr>
        <w:t xml:space="preserve"> Jain, </w:t>
      </w:r>
      <w:proofErr w:type="spellStart"/>
      <w:r w:rsidRPr="004D2828">
        <w:rPr>
          <w:rFonts w:ascii="Times New Roman" w:hAnsi="Times New Roman"/>
          <w:bCs/>
          <w:iCs/>
          <w:sz w:val="24"/>
          <w:szCs w:val="24"/>
        </w:rPr>
        <w:t>Arushi</w:t>
      </w:r>
      <w:proofErr w:type="spellEnd"/>
      <w:r w:rsidRPr="004D2828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4D2828">
        <w:rPr>
          <w:rFonts w:ascii="Times New Roman" w:hAnsi="Times New Roman"/>
          <w:bCs/>
          <w:iCs/>
          <w:sz w:val="24"/>
          <w:szCs w:val="24"/>
        </w:rPr>
        <w:t>Garg</w:t>
      </w:r>
      <w:proofErr w:type="spellEnd"/>
      <w:r w:rsidRPr="004D2828">
        <w:rPr>
          <w:rFonts w:ascii="Times New Roman" w:hAnsi="Times New Roman"/>
          <w:bCs/>
          <w:iCs/>
          <w:sz w:val="24"/>
          <w:szCs w:val="24"/>
        </w:rPr>
        <w:t>,</w:t>
      </w:r>
      <w:r w:rsidRPr="004D2828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proofErr w:type="gramStart"/>
      <w:r w:rsidRPr="004D2828">
        <w:rPr>
          <w:rFonts w:ascii="Times New Roman" w:hAnsi="Times New Roman"/>
          <w:b/>
          <w:bCs/>
          <w:iCs/>
          <w:sz w:val="24"/>
          <w:szCs w:val="24"/>
        </w:rPr>
        <w:t>Vikas</w:t>
      </w:r>
      <w:proofErr w:type="gramEnd"/>
      <w:r w:rsidRPr="004D2828">
        <w:rPr>
          <w:rFonts w:ascii="Times New Roman" w:hAnsi="Times New Roman"/>
          <w:b/>
          <w:bCs/>
          <w:iCs/>
          <w:sz w:val="24"/>
          <w:szCs w:val="24"/>
        </w:rPr>
        <w:t xml:space="preserve"> Veerwal. </w:t>
      </w:r>
      <w:r w:rsidRPr="004D2828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Delhi journal of ophthalmology </w:t>
      </w:r>
      <w:proofErr w:type="spellStart"/>
      <w:r w:rsidRPr="004D2828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Vol</w:t>
      </w:r>
      <w:proofErr w:type="spellEnd"/>
      <w:r w:rsidRPr="004D2828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4D2828">
        <w:rPr>
          <w:rStyle w:val="text"/>
          <w:rFonts w:ascii="Times New Roman" w:eastAsia="Gulim" w:hAnsi="Times New Roman"/>
          <w:color w:val="000000"/>
          <w:sz w:val="24"/>
          <w:szCs w:val="24"/>
        </w:rPr>
        <w:t>27:140-1</w:t>
      </w:r>
      <w:r w:rsidRPr="004D2828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, Oct-</w:t>
      </w:r>
      <w:proofErr w:type="spellStart"/>
      <w:proofErr w:type="gramStart"/>
      <w:r w:rsidRPr="004D2828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dec</w:t>
      </w:r>
      <w:proofErr w:type="spellEnd"/>
      <w:r w:rsidRPr="004D2828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 2016</w:t>
      </w:r>
      <w:proofErr w:type="gramEnd"/>
      <w:r w:rsidRPr="004D2828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.</w:t>
      </w:r>
    </w:p>
    <w:p w:rsidR="004D2828" w:rsidRPr="004D2828" w:rsidRDefault="004D2828" w:rsidP="004D2828">
      <w:pPr>
        <w:pStyle w:val="Pa3"/>
        <w:numPr>
          <w:ilvl w:val="0"/>
          <w:numId w:val="12"/>
        </w:numPr>
        <w:spacing w:line="360" w:lineRule="auto"/>
        <w:ind w:left="-426" w:firstLine="0"/>
        <w:rPr>
          <w:rFonts w:ascii="Times New Roman" w:hAnsi="Times New Roman" w:cs="Times New Roman"/>
          <w:b/>
          <w:bCs/>
          <w:i/>
          <w:iCs/>
        </w:rPr>
      </w:pPr>
      <w:r w:rsidRPr="004D2828">
        <w:rPr>
          <w:rFonts w:ascii="Times New Roman" w:hAnsi="Times New Roman" w:cs="Times New Roman"/>
          <w:color w:val="333333"/>
          <w:shd w:val="clear" w:color="auto" w:fill="FFFFFF"/>
        </w:rPr>
        <w:t xml:space="preserve">Management of </w:t>
      </w:r>
      <w:proofErr w:type="spellStart"/>
      <w:r w:rsidRPr="004D2828">
        <w:rPr>
          <w:rFonts w:ascii="Times New Roman" w:hAnsi="Times New Roman" w:cs="Times New Roman"/>
          <w:color w:val="333333"/>
          <w:shd w:val="clear" w:color="auto" w:fill="FFFFFF"/>
        </w:rPr>
        <w:t>Keratoconus</w:t>
      </w:r>
      <w:proofErr w:type="spellEnd"/>
      <w:r w:rsidRPr="004D2828">
        <w:rPr>
          <w:rFonts w:ascii="Times New Roman" w:hAnsi="Times New Roman" w:cs="Times New Roman"/>
          <w:color w:val="333333"/>
          <w:shd w:val="clear" w:color="auto" w:fill="FFFFFF"/>
        </w:rPr>
        <w:t xml:space="preserve">: Recent Trends. </w:t>
      </w:r>
      <w:r w:rsidRPr="004D2828">
        <w:rPr>
          <w:rFonts w:ascii="Times New Roman" w:hAnsi="Times New Roman" w:cs="Times New Roman"/>
          <w:b/>
          <w:color w:val="333333"/>
          <w:shd w:val="clear" w:color="auto" w:fill="FFFFFF"/>
        </w:rPr>
        <w:t>Vikas Veerwal</w:t>
      </w:r>
      <w:r w:rsidRPr="004D2828">
        <w:rPr>
          <w:rFonts w:ascii="Times New Roman" w:hAnsi="Times New Roman" w:cs="Times New Roman"/>
          <w:color w:val="333333"/>
          <w:shd w:val="clear" w:color="auto" w:fill="FFFFFF"/>
        </w:rPr>
        <w:t xml:space="preserve">, </w:t>
      </w:r>
      <w:proofErr w:type="spellStart"/>
      <w:r w:rsidRPr="004D2828">
        <w:rPr>
          <w:rFonts w:ascii="Times New Roman" w:hAnsi="Times New Roman" w:cs="Times New Roman"/>
          <w:color w:val="333333"/>
          <w:shd w:val="clear" w:color="auto" w:fill="FFFFFF"/>
        </w:rPr>
        <w:t>Pooja</w:t>
      </w:r>
      <w:proofErr w:type="spellEnd"/>
      <w:r w:rsidRPr="004D2828">
        <w:rPr>
          <w:rFonts w:ascii="Times New Roman" w:hAnsi="Times New Roman" w:cs="Times New Roman"/>
          <w:color w:val="333333"/>
          <w:shd w:val="clear" w:color="auto" w:fill="FFFFFF"/>
        </w:rPr>
        <w:t xml:space="preserve"> Jain, JL </w:t>
      </w:r>
      <w:proofErr w:type="spellStart"/>
      <w:r w:rsidRPr="004D2828">
        <w:rPr>
          <w:rFonts w:ascii="Times New Roman" w:hAnsi="Times New Roman" w:cs="Times New Roman"/>
          <w:color w:val="333333"/>
          <w:shd w:val="clear" w:color="auto" w:fill="FFFFFF"/>
        </w:rPr>
        <w:t>Goyal</w:t>
      </w:r>
      <w:proofErr w:type="spellEnd"/>
      <w:r w:rsidRPr="004D2828">
        <w:rPr>
          <w:rFonts w:ascii="Times New Roman" w:hAnsi="Times New Roman" w:cs="Times New Roman"/>
          <w:color w:val="333333"/>
          <w:shd w:val="clear" w:color="auto" w:fill="FFFFFF"/>
        </w:rPr>
        <w:t xml:space="preserve">, </w:t>
      </w:r>
      <w:proofErr w:type="spellStart"/>
      <w:r w:rsidRPr="004D2828">
        <w:rPr>
          <w:rFonts w:ascii="Times New Roman" w:hAnsi="Times New Roman" w:cs="Times New Roman"/>
          <w:color w:val="333333"/>
          <w:shd w:val="clear" w:color="auto" w:fill="FFFFFF"/>
        </w:rPr>
        <w:t>Ritu</w:t>
      </w:r>
      <w:proofErr w:type="spellEnd"/>
      <w:r w:rsidRPr="004D2828">
        <w:rPr>
          <w:rFonts w:ascii="Times New Roman" w:hAnsi="Times New Roman" w:cs="Times New Roman"/>
          <w:color w:val="333333"/>
          <w:shd w:val="clear" w:color="auto" w:fill="FFFFFF"/>
        </w:rPr>
        <w:t xml:space="preserve"> Arora, </w:t>
      </w:r>
      <w:proofErr w:type="spellStart"/>
      <w:r w:rsidRPr="004D2828">
        <w:rPr>
          <w:rFonts w:ascii="Times New Roman" w:hAnsi="Times New Roman" w:cs="Times New Roman"/>
          <w:color w:val="333333"/>
          <w:shd w:val="clear" w:color="auto" w:fill="FFFFFF"/>
        </w:rPr>
        <w:t>Ankit</w:t>
      </w:r>
      <w:proofErr w:type="spellEnd"/>
      <w:r w:rsidRPr="004D2828">
        <w:rPr>
          <w:rFonts w:ascii="Times New Roman" w:hAnsi="Times New Roman" w:cs="Times New Roman"/>
          <w:color w:val="333333"/>
          <w:shd w:val="clear" w:color="auto" w:fill="FFFFFF"/>
        </w:rPr>
        <w:t xml:space="preserve"> Malhotra. Delhi journal of ophthalmology </w:t>
      </w:r>
      <w:r w:rsidRPr="004D2828">
        <w:rPr>
          <w:rStyle w:val="text"/>
          <w:rFonts w:ascii="Times New Roman" w:hAnsi="Times New Roman" w:cs="Times New Roman"/>
          <w:color w:val="000000"/>
        </w:rPr>
        <w:t>26:40-5</w:t>
      </w:r>
      <w:r w:rsidRPr="004D2828">
        <w:rPr>
          <w:rFonts w:ascii="Times New Roman" w:hAnsi="Times New Roman" w:cs="Times New Roman"/>
          <w:color w:val="333333"/>
          <w:shd w:val="clear" w:color="auto" w:fill="FFFFFF"/>
        </w:rPr>
        <w:t>. July 2015</w:t>
      </w:r>
    </w:p>
    <w:p w:rsidR="004D2828" w:rsidRDefault="004D2828" w:rsidP="004D2828">
      <w:pPr>
        <w:pStyle w:val="Pa3"/>
        <w:numPr>
          <w:ilvl w:val="0"/>
          <w:numId w:val="12"/>
        </w:numPr>
        <w:spacing w:line="360" w:lineRule="auto"/>
        <w:ind w:left="-426" w:firstLine="0"/>
        <w:rPr>
          <w:rStyle w:val="text"/>
          <w:rFonts w:ascii="Times New Roman" w:hAnsi="Times New Roman" w:cs="Times New Roman"/>
          <w:color w:val="000000"/>
        </w:rPr>
      </w:pPr>
      <w:r w:rsidRPr="004D2828">
        <w:rPr>
          <w:rStyle w:val="A1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Branch Retinal Artery Occlusion as a Presenting Feature of </w:t>
      </w:r>
      <w:proofErr w:type="spellStart"/>
      <w:r w:rsidRPr="004D2828">
        <w:rPr>
          <w:rStyle w:val="A1"/>
          <w:rFonts w:ascii="Times New Roman" w:hAnsi="Times New Roman" w:cs="Times New Roman"/>
          <w:b w:val="0"/>
          <w:color w:val="000000" w:themeColor="text1"/>
          <w:sz w:val="24"/>
          <w:szCs w:val="24"/>
        </w:rPr>
        <w:t>Apla</w:t>
      </w:r>
      <w:proofErr w:type="spellEnd"/>
      <w:r w:rsidRPr="004D2828">
        <w:rPr>
          <w:rStyle w:val="A1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Syndrome and </w:t>
      </w:r>
      <w:proofErr w:type="spellStart"/>
      <w:r w:rsidRPr="004D2828">
        <w:rPr>
          <w:rStyle w:val="A1"/>
          <w:rFonts w:ascii="Times New Roman" w:hAnsi="Times New Roman" w:cs="Times New Roman"/>
          <w:b w:val="0"/>
          <w:color w:val="000000" w:themeColor="text1"/>
          <w:sz w:val="24"/>
          <w:szCs w:val="24"/>
        </w:rPr>
        <w:t>Homocysteinemia</w:t>
      </w:r>
      <w:proofErr w:type="spellEnd"/>
      <w:r w:rsidRPr="004D2828">
        <w:rPr>
          <w:rStyle w:val="A1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D2828">
        <w:rPr>
          <w:rFonts w:ascii="Times New Roman" w:hAnsi="Times New Roman" w:cs="Times New Roman"/>
          <w:bCs/>
          <w:iCs/>
          <w:color w:val="000000" w:themeColor="text1"/>
        </w:rPr>
        <w:t>Richa</w:t>
      </w:r>
      <w:proofErr w:type="spellEnd"/>
      <w:r w:rsidRPr="004D2828">
        <w:rPr>
          <w:rFonts w:ascii="Times New Roman" w:hAnsi="Times New Roman" w:cs="Times New Roman"/>
          <w:bCs/>
          <w:iCs/>
          <w:color w:val="000000" w:themeColor="text1"/>
        </w:rPr>
        <w:t xml:space="preserve"> </w:t>
      </w:r>
      <w:proofErr w:type="gramStart"/>
      <w:r w:rsidRPr="004D2828">
        <w:rPr>
          <w:rFonts w:ascii="Times New Roman" w:hAnsi="Times New Roman" w:cs="Times New Roman"/>
          <w:bCs/>
          <w:iCs/>
          <w:color w:val="000000" w:themeColor="text1"/>
        </w:rPr>
        <w:t>Agarwal ,</w:t>
      </w:r>
      <w:proofErr w:type="gramEnd"/>
      <w:r w:rsidRPr="004D2828">
        <w:rPr>
          <w:rFonts w:ascii="Times New Roman" w:hAnsi="Times New Roman" w:cs="Times New Roman"/>
          <w:bCs/>
          <w:iCs/>
          <w:color w:val="000000" w:themeColor="text1"/>
        </w:rPr>
        <w:t xml:space="preserve"> </w:t>
      </w:r>
      <w:r w:rsidRPr="004D2828">
        <w:rPr>
          <w:rFonts w:ascii="Times New Roman" w:hAnsi="Times New Roman" w:cs="Times New Roman"/>
          <w:b/>
          <w:bCs/>
          <w:iCs/>
          <w:color w:val="000000" w:themeColor="text1"/>
        </w:rPr>
        <w:t>Vikas Veerwal</w:t>
      </w:r>
      <w:r w:rsidRPr="004D2828">
        <w:rPr>
          <w:rFonts w:ascii="Times New Roman" w:hAnsi="Times New Roman" w:cs="Times New Roman"/>
          <w:bCs/>
          <w:iCs/>
          <w:color w:val="000000" w:themeColor="text1"/>
        </w:rPr>
        <w:t xml:space="preserve">, </w:t>
      </w:r>
      <w:proofErr w:type="spellStart"/>
      <w:r w:rsidRPr="004D2828">
        <w:rPr>
          <w:rFonts w:ascii="Times New Roman" w:hAnsi="Times New Roman" w:cs="Times New Roman"/>
          <w:bCs/>
          <w:iCs/>
          <w:color w:val="000000" w:themeColor="text1"/>
        </w:rPr>
        <w:t>Parul</w:t>
      </w:r>
      <w:proofErr w:type="spellEnd"/>
      <w:r w:rsidRPr="004D2828">
        <w:rPr>
          <w:rFonts w:ascii="Times New Roman" w:hAnsi="Times New Roman" w:cs="Times New Roman"/>
          <w:bCs/>
          <w:iCs/>
          <w:color w:val="000000" w:themeColor="text1"/>
        </w:rPr>
        <w:t xml:space="preserve"> Jain, </w:t>
      </w:r>
      <w:proofErr w:type="spellStart"/>
      <w:r w:rsidRPr="004D2828">
        <w:rPr>
          <w:rFonts w:ascii="Times New Roman" w:hAnsi="Times New Roman" w:cs="Times New Roman"/>
          <w:bCs/>
          <w:iCs/>
          <w:color w:val="000000" w:themeColor="text1"/>
        </w:rPr>
        <w:t>Pooja</w:t>
      </w:r>
      <w:proofErr w:type="spellEnd"/>
      <w:r w:rsidRPr="004D2828">
        <w:rPr>
          <w:rFonts w:ascii="Times New Roman" w:hAnsi="Times New Roman" w:cs="Times New Roman"/>
          <w:bCs/>
          <w:iCs/>
          <w:color w:val="000000" w:themeColor="text1"/>
        </w:rPr>
        <w:t xml:space="preserve"> Jain, JL </w:t>
      </w:r>
      <w:proofErr w:type="spellStart"/>
      <w:r w:rsidRPr="004D2828">
        <w:rPr>
          <w:rFonts w:ascii="Times New Roman" w:hAnsi="Times New Roman" w:cs="Times New Roman"/>
          <w:bCs/>
          <w:iCs/>
          <w:color w:val="000000" w:themeColor="text1"/>
        </w:rPr>
        <w:t>Goyal</w:t>
      </w:r>
      <w:proofErr w:type="spellEnd"/>
      <w:r w:rsidRPr="004D2828">
        <w:rPr>
          <w:rFonts w:ascii="Times New Roman" w:hAnsi="Times New Roman" w:cs="Times New Roman"/>
          <w:bCs/>
          <w:iCs/>
          <w:color w:val="000000" w:themeColor="text1"/>
        </w:rPr>
        <w:t xml:space="preserve">, </w:t>
      </w:r>
      <w:proofErr w:type="spellStart"/>
      <w:r w:rsidRPr="004D2828">
        <w:rPr>
          <w:rFonts w:ascii="Times New Roman" w:hAnsi="Times New Roman" w:cs="Times New Roman"/>
          <w:bCs/>
          <w:iCs/>
          <w:color w:val="000000" w:themeColor="text1"/>
        </w:rPr>
        <w:t>Neha</w:t>
      </w:r>
      <w:proofErr w:type="spellEnd"/>
      <w:r w:rsidRPr="004D2828">
        <w:rPr>
          <w:rFonts w:ascii="Times New Roman" w:hAnsi="Times New Roman" w:cs="Times New Roman"/>
          <w:bCs/>
          <w:iCs/>
          <w:color w:val="000000" w:themeColor="text1"/>
        </w:rPr>
        <w:t xml:space="preserve"> Jain</w:t>
      </w:r>
      <w:r w:rsidRPr="004D2828">
        <w:rPr>
          <w:rFonts w:ascii="Times New Roman" w:hAnsi="Times New Roman" w:cs="Times New Roman"/>
          <w:b/>
          <w:bCs/>
          <w:i/>
          <w:iCs/>
        </w:rPr>
        <w:t xml:space="preserve">. </w:t>
      </w:r>
      <w:r w:rsidRPr="004D2828">
        <w:rPr>
          <w:rFonts w:ascii="Times New Roman" w:hAnsi="Times New Roman" w:cs="Times New Roman"/>
          <w:color w:val="333333"/>
          <w:shd w:val="clear" w:color="auto" w:fill="FFFFFF"/>
        </w:rPr>
        <w:t xml:space="preserve">Delhi journal of ophthalmology </w:t>
      </w:r>
      <w:r w:rsidRPr="004D2828">
        <w:rPr>
          <w:rStyle w:val="text"/>
          <w:rFonts w:ascii="Times New Roman" w:hAnsi="Times New Roman" w:cs="Times New Roman"/>
          <w:color w:val="000000"/>
        </w:rPr>
        <w:t>26:34-6. July 2015</w:t>
      </w:r>
    </w:p>
    <w:p w:rsidR="008066DE" w:rsidRDefault="004D2828" w:rsidP="008066DE">
      <w:pPr>
        <w:pStyle w:val="Pa3"/>
        <w:numPr>
          <w:ilvl w:val="0"/>
          <w:numId w:val="12"/>
        </w:numPr>
        <w:spacing w:line="360" w:lineRule="auto"/>
        <w:ind w:left="-426" w:firstLine="0"/>
        <w:rPr>
          <w:rFonts w:ascii="Times New Roman" w:hAnsi="Times New Roman" w:cs="Times New Roman"/>
        </w:rPr>
      </w:pPr>
      <w:r w:rsidRPr="004D2828">
        <w:rPr>
          <w:rFonts w:ascii="Times New Roman" w:hAnsi="Times New Roman" w:cs="Times New Roman"/>
        </w:rPr>
        <w:t xml:space="preserve">Severe bilateral ocular chemical injury after use of traditional medicines: Result of malpractice in Indian villages. </w:t>
      </w:r>
      <w:proofErr w:type="spellStart"/>
      <w:r w:rsidRPr="004D2828">
        <w:rPr>
          <w:rFonts w:ascii="Times New Roman" w:hAnsi="Times New Roman" w:cs="Times New Roman"/>
        </w:rPr>
        <w:t>Parul</w:t>
      </w:r>
      <w:proofErr w:type="spellEnd"/>
      <w:r w:rsidRPr="004D2828">
        <w:rPr>
          <w:rFonts w:ascii="Times New Roman" w:hAnsi="Times New Roman" w:cs="Times New Roman"/>
        </w:rPr>
        <w:t xml:space="preserve"> Jain, </w:t>
      </w:r>
      <w:proofErr w:type="spellStart"/>
      <w:r w:rsidRPr="004D2828">
        <w:rPr>
          <w:rFonts w:ascii="Times New Roman" w:hAnsi="Times New Roman" w:cs="Times New Roman"/>
        </w:rPr>
        <w:t>Ritu</w:t>
      </w:r>
      <w:proofErr w:type="spellEnd"/>
      <w:r w:rsidRPr="004D2828">
        <w:rPr>
          <w:rFonts w:ascii="Times New Roman" w:hAnsi="Times New Roman" w:cs="Times New Roman"/>
        </w:rPr>
        <w:t xml:space="preserve"> Arora, </w:t>
      </w:r>
      <w:proofErr w:type="spellStart"/>
      <w:r w:rsidRPr="004D2828">
        <w:rPr>
          <w:rFonts w:ascii="Times New Roman" w:hAnsi="Times New Roman" w:cs="Times New Roman"/>
        </w:rPr>
        <w:t>Yashpal</w:t>
      </w:r>
      <w:proofErr w:type="spellEnd"/>
      <w:r w:rsidRPr="004D2828">
        <w:rPr>
          <w:rFonts w:ascii="Times New Roman" w:hAnsi="Times New Roman" w:cs="Times New Roman"/>
        </w:rPr>
        <w:t xml:space="preserve"> </w:t>
      </w:r>
      <w:proofErr w:type="spellStart"/>
      <w:r w:rsidRPr="004D2828">
        <w:rPr>
          <w:rFonts w:ascii="Times New Roman" w:hAnsi="Times New Roman" w:cs="Times New Roman"/>
        </w:rPr>
        <w:t>Goel</w:t>
      </w:r>
      <w:proofErr w:type="spellEnd"/>
      <w:r w:rsidRPr="004D2828">
        <w:rPr>
          <w:rFonts w:ascii="Times New Roman" w:hAnsi="Times New Roman" w:cs="Times New Roman"/>
        </w:rPr>
        <w:t xml:space="preserve">, </w:t>
      </w:r>
      <w:r w:rsidRPr="004D2828">
        <w:rPr>
          <w:rFonts w:ascii="Times New Roman" w:hAnsi="Times New Roman" w:cs="Times New Roman"/>
          <w:b/>
        </w:rPr>
        <w:t>Vikas Veerwal</w:t>
      </w:r>
      <w:r w:rsidRPr="004D2828">
        <w:rPr>
          <w:rFonts w:ascii="Times New Roman" w:hAnsi="Times New Roman" w:cs="Times New Roman"/>
        </w:rPr>
        <w:t xml:space="preserve">. </w:t>
      </w:r>
      <w:r w:rsidRPr="004D2828">
        <w:rPr>
          <w:rFonts w:ascii="Times New Roman" w:hAnsi="Times New Roman" w:cs="Times New Roman"/>
          <w:color w:val="333333"/>
          <w:shd w:val="clear" w:color="auto" w:fill="FFFFFF"/>
        </w:rPr>
        <w:t xml:space="preserve">Delhi journal of ophthalmology </w:t>
      </w:r>
      <w:r w:rsidRPr="004D2828">
        <w:rPr>
          <w:rFonts w:ascii="Times New Roman" w:hAnsi="Times New Roman" w:cs="Times New Roman"/>
        </w:rPr>
        <w:t>26: 55-7. July 2015.</w:t>
      </w:r>
    </w:p>
    <w:p w:rsidR="00782FBD" w:rsidRPr="00782FBD" w:rsidRDefault="00782FBD" w:rsidP="00782FBD">
      <w:pPr>
        <w:pStyle w:val="Default"/>
        <w:ind w:left="-426"/>
      </w:pPr>
      <w:r>
        <w:t xml:space="preserve">8. Singh K, Bhattacharyya M, </w:t>
      </w:r>
      <w:r w:rsidRPr="00782FBD">
        <w:rPr>
          <w:b/>
        </w:rPr>
        <w:t>Veerwal V</w:t>
      </w:r>
      <w:r>
        <w:t xml:space="preserve">, Singh A. Using role-plays as an empathy education tool for ophthalmology postgraduate. </w:t>
      </w:r>
      <w:proofErr w:type="spellStart"/>
      <w:r>
        <w:t>Int</w:t>
      </w:r>
      <w:proofErr w:type="spellEnd"/>
      <w:r>
        <w:t xml:space="preserve"> J </w:t>
      </w:r>
      <w:proofErr w:type="spellStart"/>
      <w:r>
        <w:t>Appl</w:t>
      </w:r>
      <w:proofErr w:type="spellEnd"/>
      <w:r>
        <w:t xml:space="preserve"> Basic Med Res 2017</w:t>
      </w:r>
      <w:proofErr w:type="gramStart"/>
      <w:r>
        <w:t>;7</w:t>
      </w:r>
      <w:proofErr w:type="gramEnd"/>
      <w:r>
        <w:t>(</w:t>
      </w:r>
      <w:proofErr w:type="spellStart"/>
      <w:r>
        <w:t>Suppl</w:t>
      </w:r>
      <w:proofErr w:type="spellEnd"/>
      <w:r>
        <w:t xml:space="preserve"> 1):S62-S66</w:t>
      </w:r>
    </w:p>
    <w:p w:rsidR="00782FBD" w:rsidRPr="00782FBD" w:rsidRDefault="00782FBD" w:rsidP="00782FBD">
      <w:pPr>
        <w:pStyle w:val="Default"/>
      </w:pPr>
    </w:p>
    <w:p w:rsidR="004D2828" w:rsidRPr="004839EC" w:rsidRDefault="004D2828" w:rsidP="004D2828">
      <w:pPr>
        <w:pStyle w:val="ListParagraph"/>
        <w:spacing w:line="360" w:lineRule="auto"/>
        <w:ind w:left="-426"/>
        <w:jc w:val="both"/>
        <w:rPr>
          <w:rFonts w:ascii="Times New Roman" w:hAnsi="Times New Roman"/>
          <w:b/>
          <w:color w:val="002060"/>
          <w:sz w:val="24"/>
          <w:szCs w:val="24"/>
        </w:rPr>
      </w:pPr>
    </w:p>
    <w:p w:rsidR="004D2828" w:rsidRPr="004839EC" w:rsidRDefault="004D2828" w:rsidP="004D2828">
      <w:pPr>
        <w:pStyle w:val="ListParagraph"/>
        <w:spacing w:line="360" w:lineRule="auto"/>
        <w:ind w:left="-426"/>
        <w:jc w:val="center"/>
        <w:rPr>
          <w:rFonts w:ascii="Times New Roman" w:hAnsi="Times New Roman"/>
          <w:b/>
          <w:bCs/>
          <w:color w:val="002060"/>
          <w:sz w:val="24"/>
          <w:szCs w:val="24"/>
          <w:u w:val="single"/>
        </w:rPr>
      </w:pPr>
      <w:r w:rsidRPr="004839EC">
        <w:rPr>
          <w:rFonts w:ascii="Times New Roman" w:hAnsi="Times New Roman"/>
          <w:b/>
          <w:bCs/>
          <w:color w:val="002060"/>
          <w:sz w:val="24"/>
          <w:szCs w:val="24"/>
          <w:u w:val="single"/>
        </w:rPr>
        <w:t>NON-INDEXED</w:t>
      </w:r>
    </w:p>
    <w:p w:rsidR="004D2828" w:rsidRPr="004839EC" w:rsidRDefault="004D2828" w:rsidP="004D2828">
      <w:pPr>
        <w:pStyle w:val="ListParagraph"/>
        <w:spacing w:after="0" w:line="360" w:lineRule="auto"/>
        <w:ind w:left="-426"/>
        <w:rPr>
          <w:rFonts w:ascii="Times New Roman" w:hAnsi="Times New Roman"/>
          <w:sz w:val="24"/>
          <w:szCs w:val="24"/>
        </w:rPr>
      </w:pPr>
      <w:r w:rsidRPr="004839EC">
        <w:rPr>
          <w:rFonts w:ascii="Times New Roman" w:hAnsi="Times New Roman"/>
          <w:sz w:val="24"/>
          <w:szCs w:val="24"/>
        </w:rPr>
        <w:t xml:space="preserve">1. Anatomy of the Visual Pathway and its Clinical Applications. JL </w:t>
      </w:r>
      <w:proofErr w:type="spellStart"/>
      <w:r w:rsidRPr="004839EC">
        <w:rPr>
          <w:rFonts w:ascii="Times New Roman" w:hAnsi="Times New Roman"/>
          <w:sz w:val="24"/>
          <w:szCs w:val="24"/>
        </w:rPr>
        <w:t>Goyal</w:t>
      </w:r>
      <w:proofErr w:type="spellEnd"/>
      <w:r w:rsidRPr="004839EC">
        <w:rPr>
          <w:rFonts w:ascii="Times New Roman" w:hAnsi="Times New Roman"/>
          <w:sz w:val="24"/>
          <w:szCs w:val="24"/>
        </w:rPr>
        <w:t xml:space="preserve">, </w:t>
      </w:r>
      <w:r w:rsidRPr="004839EC">
        <w:rPr>
          <w:rFonts w:ascii="Times New Roman" w:hAnsi="Times New Roman"/>
          <w:b/>
          <w:sz w:val="24"/>
          <w:szCs w:val="24"/>
        </w:rPr>
        <w:t>Vikas Veerwal</w:t>
      </w:r>
      <w:r w:rsidRPr="004839E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839EC">
        <w:rPr>
          <w:rFonts w:ascii="Times New Roman" w:hAnsi="Times New Roman"/>
          <w:sz w:val="24"/>
          <w:szCs w:val="24"/>
        </w:rPr>
        <w:t>Ritu</w:t>
      </w:r>
      <w:proofErr w:type="spellEnd"/>
      <w:r w:rsidRPr="004839EC">
        <w:rPr>
          <w:rFonts w:ascii="Times New Roman" w:hAnsi="Times New Roman"/>
          <w:sz w:val="24"/>
          <w:szCs w:val="24"/>
        </w:rPr>
        <w:t xml:space="preserve"> Arora. Ophthalmology Today, Volume XIV No. 2, 2013. In Press</w:t>
      </w:r>
    </w:p>
    <w:p w:rsidR="004D2828" w:rsidRPr="004839EC" w:rsidRDefault="004D2828" w:rsidP="004D2828">
      <w:pPr>
        <w:spacing w:line="360" w:lineRule="auto"/>
        <w:ind w:left="-426"/>
        <w:rPr>
          <w:rFonts w:ascii="Times New Roman" w:hAnsi="Times New Roman"/>
          <w:b/>
          <w:color w:val="333333"/>
          <w:shd w:val="clear" w:color="auto" w:fill="FFFFFF"/>
        </w:rPr>
      </w:pPr>
      <w:r w:rsidRPr="004839EC">
        <w:rPr>
          <w:rFonts w:ascii="Times New Roman" w:hAnsi="Times New Roman"/>
        </w:rPr>
        <w:lastRenderedPageBreak/>
        <w:t xml:space="preserve">2. Ocular Electrophysiology. JL </w:t>
      </w:r>
      <w:proofErr w:type="spellStart"/>
      <w:r w:rsidRPr="004839EC">
        <w:rPr>
          <w:rFonts w:ascii="Times New Roman" w:hAnsi="Times New Roman"/>
        </w:rPr>
        <w:t>Goyal</w:t>
      </w:r>
      <w:proofErr w:type="spellEnd"/>
      <w:r w:rsidRPr="004839EC">
        <w:rPr>
          <w:rFonts w:ascii="Times New Roman" w:hAnsi="Times New Roman"/>
        </w:rPr>
        <w:t xml:space="preserve">, </w:t>
      </w:r>
      <w:proofErr w:type="spellStart"/>
      <w:r w:rsidRPr="004839EC">
        <w:rPr>
          <w:rFonts w:ascii="Times New Roman" w:hAnsi="Times New Roman"/>
        </w:rPr>
        <w:t>Parul</w:t>
      </w:r>
      <w:proofErr w:type="spellEnd"/>
      <w:r w:rsidRPr="004839EC">
        <w:rPr>
          <w:rFonts w:ascii="Times New Roman" w:hAnsi="Times New Roman"/>
        </w:rPr>
        <w:t xml:space="preserve"> Jain, </w:t>
      </w:r>
      <w:proofErr w:type="spellStart"/>
      <w:r w:rsidRPr="004839EC">
        <w:rPr>
          <w:rFonts w:ascii="Times New Roman" w:hAnsi="Times New Roman"/>
        </w:rPr>
        <w:t>Arushi</w:t>
      </w:r>
      <w:proofErr w:type="spellEnd"/>
      <w:r w:rsidRPr="004839EC">
        <w:rPr>
          <w:rFonts w:ascii="Times New Roman" w:hAnsi="Times New Roman"/>
        </w:rPr>
        <w:t xml:space="preserve"> </w:t>
      </w:r>
      <w:proofErr w:type="spellStart"/>
      <w:r w:rsidRPr="004839EC">
        <w:rPr>
          <w:rFonts w:ascii="Times New Roman" w:hAnsi="Times New Roman"/>
        </w:rPr>
        <w:t>Garg</w:t>
      </w:r>
      <w:proofErr w:type="spellEnd"/>
      <w:r w:rsidRPr="004839EC">
        <w:rPr>
          <w:rFonts w:ascii="Times New Roman" w:hAnsi="Times New Roman"/>
        </w:rPr>
        <w:t xml:space="preserve">, </w:t>
      </w:r>
      <w:r w:rsidRPr="004839EC">
        <w:rPr>
          <w:rFonts w:ascii="Times New Roman" w:hAnsi="Times New Roman"/>
          <w:b/>
        </w:rPr>
        <w:t>Vikas Veerwal</w:t>
      </w:r>
      <w:r w:rsidRPr="004839EC">
        <w:rPr>
          <w:rFonts w:ascii="Times New Roman" w:hAnsi="Times New Roman"/>
        </w:rPr>
        <w:t xml:space="preserve">, </w:t>
      </w:r>
      <w:proofErr w:type="spellStart"/>
      <w:r w:rsidRPr="004839EC">
        <w:rPr>
          <w:rFonts w:ascii="Times New Roman" w:hAnsi="Times New Roman"/>
        </w:rPr>
        <w:t>Ritu</w:t>
      </w:r>
      <w:proofErr w:type="spellEnd"/>
      <w:r w:rsidRPr="004839EC">
        <w:rPr>
          <w:rFonts w:ascii="Times New Roman" w:hAnsi="Times New Roman"/>
        </w:rPr>
        <w:t xml:space="preserve"> Arora. Ophthalmology Today, Volume XIV No. 2, 2013. In Press</w:t>
      </w:r>
      <w:r w:rsidRPr="004839EC">
        <w:rPr>
          <w:rFonts w:ascii="Times New Roman" w:hAnsi="Times New Roman"/>
          <w:b/>
          <w:color w:val="333333"/>
          <w:shd w:val="clear" w:color="auto" w:fill="FFFFFF"/>
        </w:rPr>
        <w:t xml:space="preserve">. </w:t>
      </w:r>
    </w:p>
    <w:p w:rsidR="004D2828" w:rsidRPr="000C3454" w:rsidRDefault="004D2828" w:rsidP="004D2828">
      <w:pPr>
        <w:spacing w:line="360" w:lineRule="auto"/>
        <w:ind w:left="-426"/>
        <w:rPr>
          <w:rFonts w:ascii="Times New Roman" w:hAnsi="Times New Roman"/>
          <w:shd w:val="clear" w:color="auto" w:fill="FFFFFF"/>
        </w:rPr>
      </w:pPr>
      <w:r w:rsidRPr="000C3454">
        <w:rPr>
          <w:rFonts w:ascii="Times New Roman" w:hAnsi="Times New Roman"/>
          <w:shd w:val="clear" w:color="auto" w:fill="FFFFFF"/>
        </w:rPr>
        <w:t xml:space="preserve">3. Corneal Topography: </w:t>
      </w:r>
      <w:proofErr w:type="spellStart"/>
      <w:r w:rsidRPr="000C3454">
        <w:rPr>
          <w:rFonts w:ascii="Times New Roman" w:hAnsi="Times New Roman"/>
          <w:shd w:val="clear" w:color="auto" w:fill="FFFFFF"/>
        </w:rPr>
        <w:t>Pentacam</w:t>
      </w:r>
      <w:proofErr w:type="spellEnd"/>
      <w:r w:rsidRPr="000C3454">
        <w:rPr>
          <w:rFonts w:ascii="Times New Roman" w:hAnsi="Times New Roman"/>
          <w:shd w:val="clear" w:color="auto" w:fill="FFFFFF"/>
        </w:rPr>
        <w:t xml:space="preserve">. </w:t>
      </w:r>
      <w:proofErr w:type="spellStart"/>
      <w:r w:rsidRPr="000C3454">
        <w:rPr>
          <w:rFonts w:ascii="Times New Roman" w:hAnsi="Times New Roman"/>
          <w:shd w:val="clear" w:color="auto" w:fill="FFFFFF"/>
        </w:rPr>
        <w:t>Pooja</w:t>
      </w:r>
      <w:proofErr w:type="spellEnd"/>
      <w:r w:rsidRPr="000C3454">
        <w:rPr>
          <w:rFonts w:ascii="Times New Roman" w:hAnsi="Times New Roman"/>
          <w:shd w:val="clear" w:color="auto" w:fill="FFFFFF"/>
        </w:rPr>
        <w:t xml:space="preserve"> Jain, JL </w:t>
      </w:r>
      <w:proofErr w:type="spellStart"/>
      <w:r w:rsidRPr="000C3454">
        <w:rPr>
          <w:rFonts w:ascii="Times New Roman" w:hAnsi="Times New Roman"/>
          <w:shd w:val="clear" w:color="auto" w:fill="FFFFFF"/>
        </w:rPr>
        <w:t>Goyal</w:t>
      </w:r>
      <w:proofErr w:type="spellEnd"/>
      <w:r w:rsidRPr="000C3454">
        <w:rPr>
          <w:rFonts w:ascii="Times New Roman" w:hAnsi="Times New Roman"/>
          <w:shd w:val="clear" w:color="auto" w:fill="FFFFFF"/>
        </w:rPr>
        <w:t xml:space="preserve">, </w:t>
      </w:r>
      <w:r w:rsidRPr="000C3454">
        <w:rPr>
          <w:rFonts w:ascii="Times New Roman" w:hAnsi="Times New Roman"/>
          <w:b/>
          <w:shd w:val="clear" w:color="auto" w:fill="FFFFFF"/>
        </w:rPr>
        <w:t>Vikas Veerwal</w:t>
      </w:r>
      <w:r w:rsidRPr="000C3454">
        <w:rPr>
          <w:rFonts w:ascii="Times New Roman" w:hAnsi="Times New Roman"/>
          <w:shd w:val="clear" w:color="auto" w:fill="FFFFFF"/>
        </w:rPr>
        <w:t xml:space="preserve">, </w:t>
      </w:r>
      <w:proofErr w:type="spellStart"/>
      <w:r w:rsidRPr="000C3454">
        <w:rPr>
          <w:rFonts w:ascii="Times New Roman" w:hAnsi="Times New Roman"/>
          <w:shd w:val="clear" w:color="auto" w:fill="FFFFFF"/>
        </w:rPr>
        <w:t>Neha</w:t>
      </w:r>
      <w:proofErr w:type="spellEnd"/>
      <w:r w:rsidRPr="000C3454">
        <w:rPr>
          <w:rFonts w:ascii="Times New Roman" w:hAnsi="Times New Roman"/>
          <w:shd w:val="clear" w:color="auto" w:fill="FFFFFF"/>
        </w:rPr>
        <w:t xml:space="preserve"> Jain. Ophthalmology Today. June 2015. In Press</w:t>
      </w:r>
    </w:p>
    <w:p w:rsidR="00712B25" w:rsidRDefault="00712B25" w:rsidP="00712B25">
      <w:pPr>
        <w:tabs>
          <w:tab w:val="left" w:pos="90"/>
        </w:tabs>
        <w:ind w:left="90" w:right="-180"/>
        <w:jc w:val="both"/>
        <w:rPr>
          <w:rFonts w:ascii="Calibri" w:hAnsi="Calibri" w:cs="Calibri"/>
          <w:bCs/>
        </w:rPr>
      </w:pPr>
    </w:p>
    <w:p w:rsidR="00712B25" w:rsidRPr="006D171A" w:rsidRDefault="00712B25" w:rsidP="00712B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jc w:val="center"/>
        <w:rPr>
          <w:rFonts w:ascii="Cambria" w:hAnsi="Cambria"/>
          <w:b/>
          <w:color w:val="002060"/>
          <w:sz w:val="28"/>
          <w:szCs w:val="28"/>
        </w:rPr>
      </w:pPr>
      <w:r w:rsidRPr="006D171A">
        <w:rPr>
          <w:rFonts w:ascii="Cambria" w:hAnsi="Cambria"/>
          <w:b/>
          <w:color w:val="002060"/>
          <w:sz w:val="28"/>
          <w:szCs w:val="28"/>
        </w:rPr>
        <w:t>PAPER</w:t>
      </w:r>
      <w:r>
        <w:rPr>
          <w:rFonts w:ascii="Cambria" w:hAnsi="Cambria"/>
          <w:b/>
          <w:color w:val="002060"/>
          <w:sz w:val="28"/>
          <w:szCs w:val="28"/>
        </w:rPr>
        <w:t xml:space="preserve"> AND POSTER</w:t>
      </w:r>
      <w:r w:rsidRPr="006D171A">
        <w:rPr>
          <w:rFonts w:ascii="Cambria" w:hAnsi="Cambria"/>
          <w:b/>
          <w:color w:val="002060"/>
          <w:sz w:val="28"/>
          <w:szCs w:val="28"/>
        </w:rPr>
        <w:t xml:space="preserve"> PRESENTATION</w:t>
      </w:r>
      <w:r>
        <w:rPr>
          <w:rFonts w:ascii="Cambria" w:hAnsi="Cambria"/>
          <w:b/>
          <w:color w:val="002060"/>
          <w:sz w:val="28"/>
          <w:szCs w:val="28"/>
        </w:rPr>
        <w:t>S</w:t>
      </w:r>
      <w:r w:rsidRPr="006D171A">
        <w:rPr>
          <w:rFonts w:ascii="Cambria" w:hAnsi="Cambria"/>
          <w:b/>
          <w:color w:val="002060"/>
          <w:sz w:val="28"/>
          <w:szCs w:val="28"/>
        </w:rPr>
        <w:t xml:space="preserve"> IN CONFERENCES</w:t>
      </w:r>
    </w:p>
    <w:p w:rsidR="00712B25" w:rsidRDefault="00712B25" w:rsidP="00712B25">
      <w:pPr>
        <w:pStyle w:val="ListParagraph"/>
        <w:jc w:val="both"/>
        <w:rPr>
          <w:rFonts w:ascii="Bookman Old Style" w:hAnsi="Bookman Old Style"/>
          <w:b/>
          <w:sz w:val="20"/>
          <w:szCs w:val="20"/>
        </w:rPr>
      </w:pPr>
    </w:p>
    <w:p w:rsidR="004D2828" w:rsidRPr="007A2EF9" w:rsidRDefault="004D2828" w:rsidP="004D2828">
      <w:pPr>
        <w:pStyle w:val="ListParagraph"/>
        <w:spacing w:line="360" w:lineRule="auto"/>
        <w:ind w:left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7A2EF9">
        <w:rPr>
          <w:rFonts w:ascii="Times New Roman" w:hAnsi="Times New Roman"/>
          <w:b/>
          <w:sz w:val="24"/>
          <w:szCs w:val="24"/>
          <w:u w:val="single"/>
        </w:rPr>
        <w:t>INTERNATIONAL</w:t>
      </w:r>
    </w:p>
    <w:p w:rsidR="004D2828" w:rsidRPr="00747A53" w:rsidRDefault="004D2828" w:rsidP="004D2828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284" w:hanging="426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  <w:lang w:val="en-IN"/>
        </w:rPr>
        <w:t xml:space="preserve">Poster: </w:t>
      </w:r>
      <w:r w:rsidRPr="007A2EF9">
        <w:rPr>
          <w:rFonts w:ascii="Times New Roman" w:eastAsia="Calibri" w:hAnsi="Times New Roman"/>
          <w:sz w:val="24"/>
          <w:szCs w:val="24"/>
          <w:lang w:val="en-IN"/>
        </w:rPr>
        <w:t xml:space="preserve">Higher order aberrations and corneal </w:t>
      </w:r>
      <w:proofErr w:type="spellStart"/>
      <w:r w:rsidRPr="007A2EF9">
        <w:rPr>
          <w:rFonts w:ascii="Times New Roman" w:eastAsia="Calibri" w:hAnsi="Times New Roman"/>
          <w:sz w:val="24"/>
          <w:szCs w:val="24"/>
          <w:lang w:val="en-IN"/>
        </w:rPr>
        <w:t>asphericity</w:t>
      </w:r>
      <w:proofErr w:type="spellEnd"/>
      <w:r w:rsidRPr="007A2EF9">
        <w:rPr>
          <w:rFonts w:ascii="Times New Roman" w:eastAsia="Calibri" w:hAnsi="Times New Roman"/>
          <w:sz w:val="24"/>
          <w:szCs w:val="24"/>
          <w:lang w:val="en-IN"/>
        </w:rPr>
        <w:t xml:space="preserve"> in </w:t>
      </w:r>
      <w:proofErr w:type="spellStart"/>
      <w:r w:rsidRPr="007A2EF9">
        <w:rPr>
          <w:rFonts w:ascii="Times New Roman" w:eastAsia="Calibri" w:hAnsi="Times New Roman"/>
          <w:sz w:val="24"/>
          <w:szCs w:val="24"/>
          <w:lang w:val="en-IN"/>
        </w:rPr>
        <w:t>wavefront</w:t>
      </w:r>
      <w:proofErr w:type="spellEnd"/>
      <w:r w:rsidRPr="007A2EF9">
        <w:rPr>
          <w:rFonts w:ascii="Times New Roman" w:eastAsia="Calibri" w:hAnsi="Times New Roman"/>
          <w:sz w:val="24"/>
          <w:szCs w:val="24"/>
          <w:lang w:val="en-IN"/>
        </w:rPr>
        <w:t xml:space="preserve">-guided and aspheric Lasik for myopia. </w:t>
      </w:r>
      <w:proofErr w:type="spellStart"/>
      <w:r w:rsidRPr="007A2EF9">
        <w:rPr>
          <w:rFonts w:ascii="Times New Roman" w:eastAsia="Calibri" w:hAnsi="Times New Roman"/>
          <w:sz w:val="24"/>
          <w:szCs w:val="24"/>
          <w:lang w:val="en-IN"/>
        </w:rPr>
        <w:t>Arushi</w:t>
      </w:r>
      <w:proofErr w:type="spellEnd"/>
      <w:r w:rsidRPr="007A2EF9">
        <w:rPr>
          <w:rFonts w:ascii="Times New Roman" w:eastAsia="Calibri" w:hAnsi="Times New Roman"/>
          <w:sz w:val="24"/>
          <w:szCs w:val="24"/>
          <w:lang w:val="en-IN"/>
        </w:rPr>
        <w:t xml:space="preserve"> </w:t>
      </w:r>
      <w:proofErr w:type="spellStart"/>
      <w:r w:rsidRPr="007A2EF9">
        <w:rPr>
          <w:rFonts w:ascii="Times New Roman" w:eastAsia="Calibri" w:hAnsi="Times New Roman"/>
          <w:sz w:val="24"/>
          <w:szCs w:val="24"/>
          <w:lang w:val="en-IN"/>
        </w:rPr>
        <w:t>Garg</w:t>
      </w:r>
      <w:proofErr w:type="spellEnd"/>
      <w:r w:rsidRPr="007A2EF9">
        <w:rPr>
          <w:rFonts w:ascii="Times New Roman" w:eastAsia="Calibri" w:hAnsi="Times New Roman"/>
          <w:sz w:val="24"/>
          <w:szCs w:val="24"/>
          <w:lang w:val="en-IN"/>
        </w:rPr>
        <w:t xml:space="preserve">, JL </w:t>
      </w:r>
      <w:proofErr w:type="spellStart"/>
      <w:r w:rsidRPr="007A2EF9">
        <w:rPr>
          <w:rFonts w:ascii="Times New Roman" w:eastAsia="Calibri" w:hAnsi="Times New Roman"/>
          <w:sz w:val="24"/>
          <w:szCs w:val="24"/>
          <w:lang w:val="en-IN"/>
        </w:rPr>
        <w:t>Goyal</w:t>
      </w:r>
      <w:proofErr w:type="spellEnd"/>
      <w:r w:rsidRPr="007A2EF9">
        <w:rPr>
          <w:rFonts w:ascii="Times New Roman" w:eastAsia="Calibri" w:hAnsi="Times New Roman"/>
          <w:sz w:val="24"/>
          <w:szCs w:val="24"/>
          <w:lang w:val="en-IN"/>
        </w:rPr>
        <w:t xml:space="preserve">, </w:t>
      </w:r>
      <w:proofErr w:type="spellStart"/>
      <w:r w:rsidRPr="007A2EF9">
        <w:rPr>
          <w:rFonts w:ascii="Times New Roman" w:eastAsia="Calibri" w:hAnsi="Times New Roman"/>
          <w:sz w:val="24"/>
          <w:szCs w:val="24"/>
          <w:lang w:val="en-IN"/>
        </w:rPr>
        <w:t>Ritu</w:t>
      </w:r>
      <w:proofErr w:type="spellEnd"/>
      <w:r w:rsidRPr="007A2EF9">
        <w:rPr>
          <w:rFonts w:ascii="Times New Roman" w:eastAsia="Calibri" w:hAnsi="Times New Roman"/>
          <w:sz w:val="24"/>
          <w:szCs w:val="24"/>
          <w:lang w:val="en-IN"/>
        </w:rPr>
        <w:t xml:space="preserve"> Arora, </w:t>
      </w:r>
      <w:proofErr w:type="spellStart"/>
      <w:r w:rsidRPr="007A2EF9">
        <w:rPr>
          <w:rFonts w:ascii="Times New Roman" w:eastAsia="Calibri" w:hAnsi="Times New Roman"/>
          <w:sz w:val="24"/>
          <w:szCs w:val="24"/>
          <w:lang w:val="en-IN"/>
        </w:rPr>
        <w:t>Deepa</w:t>
      </w:r>
      <w:proofErr w:type="spellEnd"/>
      <w:r w:rsidRPr="007A2EF9">
        <w:rPr>
          <w:rFonts w:ascii="Times New Roman" w:eastAsia="Calibri" w:hAnsi="Times New Roman"/>
          <w:sz w:val="24"/>
          <w:szCs w:val="24"/>
          <w:lang w:val="en-IN"/>
        </w:rPr>
        <w:t xml:space="preserve"> Gupta, Gaurav </w:t>
      </w:r>
      <w:proofErr w:type="spellStart"/>
      <w:r w:rsidRPr="007A2EF9">
        <w:rPr>
          <w:rFonts w:ascii="Times New Roman" w:eastAsia="Calibri" w:hAnsi="Times New Roman"/>
          <w:sz w:val="24"/>
          <w:szCs w:val="24"/>
          <w:lang w:val="en-IN"/>
        </w:rPr>
        <w:t>Goyal</w:t>
      </w:r>
      <w:proofErr w:type="spellEnd"/>
      <w:r w:rsidRPr="007A2EF9">
        <w:rPr>
          <w:rFonts w:ascii="Times New Roman" w:eastAsia="Calibri" w:hAnsi="Times New Roman"/>
          <w:sz w:val="24"/>
          <w:szCs w:val="24"/>
          <w:lang w:val="en-IN"/>
        </w:rPr>
        <w:t xml:space="preserve">, </w:t>
      </w:r>
      <w:proofErr w:type="spellStart"/>
      <w:r w:rsidRPr="007A2EF9">
        <w:rPr>
          <w:rFonts w:ascii="Times New Roman" w:eastAsia="Calibri" w:hAnsi="Times New Roman"/>
          <w:sz w:val="24"/>
          <w:szCs w:val="24"/>
          <w:lang w:val="en-IN"/>
        </w:rPr>
        <w:t>Yashpal</w:t>
      </w:r>
      <w:proofErr w:type="spellEnd"/>
      <w:r w:rsidRPr="007A2EF9">
        <w:rPr>
          <w:rFonts w:ascii="Times New Roman" w:eastAsia="Calibri" w:hAnsi="Times New Roman"/>
          <w:sz w:val="24"/>
          <w:szCs w:val="24"/>
          <w:lang w:val="en-IN"/>
        </w:rPr>
        <w:t xml:space="preserve"> </w:t>
      </w:r>
      <w:proofErr w:type="spellStart"/>
      <w:r w:rsidRPr="007A2EF9">
        <w:rPr>
          <w:rFonts w:ascii="Times New Roman" w:eastAsia="Calibri" w:hAnsi="Times New Roman"/>
          <w:sz w:val="24"/>
          <w:szCs w:val="24"/>
          <w:lang w:val="en-IN"/>
        </w:rPr>
        <w:t>Goel</w:t>
      </w:r>
      <w:proofErr w:type="spellEnd"/>
      <w:r w:rsidRPr="007A2EF9">
        <w:rPr>
          <w:rFonts w:ascii="Times New Roman" w:eastAsia="Calibri" w:hAnsi="Times New Roman"/>
          <w:sz w:val="24"/>
          <w:szCs w:val="24"/>
          <w:lang w:val="en-IN"/>
        </w:rPr>
        <w:t xml:space="preserve">, </w:t>
      </w:r>
      <w:r w:rsidRPr="007A2EF9">
        <w:rPr>
          <w:rFonts w:ascii="Times New Roman" w:eastAsia="Calibri" w:hAnsi="Times New Roman"/>
          <w:b/>
          <w:sz w:val="24"/>
          <w:szCs w:val="24"/>
          <w:lang w:val="en-IN"/>
        </w:rPr>
        <w:t>Vikas Veerwal</w:t>
      </w:r>
      <w:r w:rsidRPr="007A2EF9">
        <w:rPr>
          <w:rFonts w:ascii="Times New Roman" w:eastAsia="Calibri" w:hAnsi="Times New Roman"/>
          <w:sz w:val="24"/>
          <w:szCs w:val="24"/>
          <w:lang w:val="en-IN"/>
        </w:rPr>
        <w:t>. Co-author. Presented at AAO Annual Meeting 2013 (New Orleans)</w:t>
      </w:r>
      <w:r>
        <w:rPr>
          <w:rFonts w:ascii="Times New Roman" w:eastAsia="Calibri" w:hAnsi="Times New Roman"/>
          <w:sz w:val="24"/>
          <w:szCs w:val="24"/>
          <w:lang w:val="en-IN"/>
        </w:rPr>
        <w:t>.</w:t>
      </w:r>
    </w:p>
    <w:p w:rsidR="004D2828" w:rsidRPr="00747A53" w:rsidRDefault="004D2828" w:rsidP="004D2828">
      <w:pPr>
        <w:pStyle w:val="ListParagraph"/>
        <w:numPr>
          <w:ilvl w:val="0"/>
          <w:numId w:val="13"/>
        </w:numPr>
        <w:spacing w:line="360" w:lineRule="auto"/>
        <w:ind w:left="284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Paper: </w:t>
      </w:r>
      <w:r w:rsidRPr="007A2EF9">
        <w:rPr>
          <w:rFonts w:ascii="Times New Roman" w:hAnsi="Times New Roman"/>
          <w:sz w:val="24"/>
          <w:szCs w:val="24"/>
        </w:rPr>
        <w:t xml:space="preserve">DALK In children with advanced </w:t>
      </w:r>
      <w:proofErr w:type="spellStart"/>
      <w:r w:rsidRPr="007A2EF9">
        <w:rPr>
          <w:rFonts w:ascii="Times New Roman" w:hAnsi="Times New Roman"/>
          <w:sz w:val="24"/>
          <w:szCs w:val="24"/>
        </w:rPr>
        <w:t>keratoconus</w:t>
      </w:r>
      <w:proofErr w:type="spellEnd"/>
      <w:r w:rsidRPr="007A2EF9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Co-Author. </w:t>
      </w:r>
      <w:proofErr w:type="spellStart"/>
      <w:r>
        <w:rPr>
          <w:rFonts w:ascii="Times New Roman" w:hAnsi="Times New Roman"/>
          <w:sz w:val="24"/>
          <w:szCs w:val="24"/>
        </w:rPr>
        <w:t>Eucornea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7A2EF9">
        <w:rPr>
          <w:rFonts w:ascii="Times New Roman" w:hAnsi="Times New Roman"/>
          <w:sz w:val="24"/>
          <w:szCs w:val="24"/>
        </w:rPr>
        <w:t xml:space="preserve">2014 </w:t>
      </w:r>
      <w:r>
        <w:rPr>
          <w:rFonts w:ascii="Times New Roman" w:hAnsi="Times New Roman"/>
          <w:sz w:val="24"/>
          <w:szCs w:val="24"/>
        </w:rPr>
        <w:t>(</w:t>
      </w:r>
      <w:r w:rsidRPr="007A2EF9">
        <w:rPr>
          <w:rFonts w:ascii="Times New Roman" w:hAnsi="Times New Roman"/>
          <w:sz w:val="24"/>
          <w:szCs w:val="24"/>
        </w:rPr>
        <w:t>London</w:t>
      </w:r>
      <w:r>
        <w:rPr>
          <w:rFonts w:ascii="Times New Roman" w:hAnsi="Times New Roman"/>
          <w:sz w:val="24"/>
          <w:szCs w:val="24"/>
        </w:rPr>
        <w:t>)</w:t>
      </w:r>
    </w:p>
    <w:p w:rsidR="004D2828" w:rsidRPr="007A2EF9" w:rsidRDefault="004D2828" w:rsidP="004D2828">
      <w:pPr>
        <w:pStyle w:val="ListParagraph"/>
        <w:numPr>
          <w:ilvl w:val="0"/>
          <w:numId w:val="13"/>
        </w:numPr>
        <w:spacing w:line="360" w:lineRule="auto"/>
        <w:ind w:left="284" w:hanging="426"/>
        <w:rPr>
          <w:rStyle w:val="CharAttribute6"/>
          <w:rFonts w:hAnsi="Times New Roman"/>
          <w:sz w:val="24"/>
          <w:szCs w:val="24"/>
        </w:rPr>
      </w:pPr>
      <w:r>
        <w:rPr>
          <w:rStyle w:val="CharAttribute6"/>
          <w:rFonts w:hAnsi="Times New Roman"/>
          <w:sz w:val="24"/>
          <w:szCs w:val="24"/>
        </w:rPr>
        <w:t>Poster</w:t>
      </w:r>
      <w:r w:rsidRPr="007A2EF9">
        <w:rPr>
          <w:rStyle w:val="CharAttribute6"/>
          <w:rFonts w:hAnsi="Times New Roman"/>
          <w:sz w:val="24"/>
          <w:szCs w:val="24"/>
        </w:rPr>
        <w:t xml:space="preserve">: </w:t>
      </w:r>
      <w:proofErr w:type="spellStart"/>
      <w:r w:rsidRPr="007A2EF9">
        <w:rPr>
          <w:rStyle w:val="CharAttribute6"/>
          <w:rFonts w:hAnsi="Times New Roman"/>
          <w:sz w:val="24"/>
          <w:szCs w:val="24"/>
        </w:rPr>
        <w:t>Paediatric</w:t>
      </w:r>
      <w:proofErr w:type="spellEnd"/>
      <w:r w:rsidRPr="007A2EF9">
        <w:rPr>
          <w:rStyle w:val="CharAttribute6"/>
          <w:rFonts w:hAnsi="Times New Roman"/>
          <w:sz w:val="24"/>
          <w:szCs w:val="24"/>
        </w:rPr>
        <w:t xml:space="preserve"> </w:t>
      </w:r>
      <w:proofErr w:type="spellStart"/>
      <w:r w:rsidRPr="007A2EF9">
        <w:rPr>
          <w:rStyle w:val="CharAttribute6"/>
          <w:rFonts w:hAnsi="Times New Roman"/>
          <w:sz w:val="24"/>
          <w:szCs w:val="24"/>
        </w:rPr>
        <w:t>keratoconus</w:t>
      </w:r>
      <w:proofErr w:type="spellEnd"/>
      <w:r w:rsidRPr="007A2EF9">
        <w:rPr>
          <w:rStyle w:val="CharAttribute6"/>
          <w:rFonts w:hAnsi="Times New Roman"/>
          <w:sz w:val="24"/>
          <w:szCs w:val="24"/>
        </w:rPr>
        <w:t xml:space="preserve"> and corneal collagen crosslinking (CXL) at diagnosis (one year results). Co-Author. EUCORNEA September 2014.</w:t>
      </w:r>
    </w:p>
    <w:p w:rsidR="004D2828" w:rsidRPr="007A2EF9" w:rsidRDefault="004D2828" w:rsidP="004D2828">
      <w:pPr>
        <w:pStyle w:val="ListParagraph"/>
        <w:numPr>
          <w:ilvl w:val="0"/>
          <w:numId w:val="13"/>
        </w:numPr>
        <w:spacing w:line="360" w:lineRule="auto"/>
        <w:ind w:left="284" w:hanging="426"/>
        <w:rPr>
          <w:rFonts w:ascii="Times New Roman" w:eastAsia="Calibri" w:hAnsi="Times New Roman"/>
          <w:sz w:val="24"/>
          <w:szCs w:val="24"/>
        </w:rPr>
      </w:pPr>
      <w:proofErr w:type="gramStart"/>
      <w:r w:rsidRPr="007A2EF9">
        <w:rPr>
          <w:rFonts w:ascii="Times New Roman" w:eastAsia="Calibri" w:hAnsi="Times New Roman"/>
          <w:sz w:val="24"/>
          <w:szCs w:val="24"/>
        </w:rPr>
        <w:t>Poster :Complications</w:t>
      </w:r>
      <w:proofErr w:type="gramEnd"/>
      <w:r w:rsidRPr="007A2EF9">
        <w:rPr>
          <w:rFonts w:ascii="Times New Roman" w:eastAsia="Calibri" w:hAnsi="Times New Roman"/>
          <w:sz w:val="24"/>
          <w:szCs w:val="24"/>
        </w:rPr>
        <w:t xml:space="preserve"> of corneal collagen crosslinking in </w:t>
      </w:r>
      <w:proofErr w:type="spellStart"/>
      <w:r w:rsidRPr="007A2EF9">
        <w:rPr>
          <w:rFonts w:ascii="Times New Roman" w:eastAsia="Calibri" w:hAnsi="Times New Roman"/>
          <w:sz w:val="24"/>
          <w:szCs w:val="24"/>
        </w:rPr>
        <w:t>keratoconus</w:t>
      </w:r>
      <w:proofErr w:type="spellEnd"/>
      <w:r w:rsidRPr="007A2EF9">
        <w:rPr>
          <w:rFonts w:ascii="Times New Roman" w:eastAsia="Calibri" w:hAnsi="Times New Roman"/>
          <w:sz w:val="24"/>
          <w:szCs w:val="24"/>
        </w:rPr>
        <w:t xml:space="preserve"> in young patients with vernal </w:t>
      </w:r>
      <w:proofErr w:type="spellStart"/>
      <w:r w:rsidRPr="007A2EF9">
        <w:rPr>
          <w:rFonts w:ascii="Times New Roman" w:eastAsia="Calibri" w:hAnsi="Times New Roman"/>
          <w:sz w:val="24"/>
          <w:szCs w:val="24"/>
        </w:rPr>
        <w:t>keratoconjunctivitis</w:t>
      </w:r>
      <w:proofErr w:type="spellEnd"/>
      <w:r w:rsidRPr="007A2EF9">
        <w:rPr>
          <w:rFonts w:ascii="Times New Roman" w:eastAsia="Calibri" w:hAnsi="Times New Roman"/>
          <w:sz w:val="24"/>
          <w:szCs w:val="24"/>
        </w:rPr>
        <w:t xml:space="preserve">. </w:t>
      </w:r>
      <w:r w:rsidRPr="007A2EF9">
        <w:rPr>
          <w:rFonts w:ascii="Times New Roman" w:eastAsia="Calibri" w:hAnsi="Times New Roman"/>
          <w:b/>
          <w:sz w:val="24"/>
          <w:szCs w:val="24"/>
        </w:rPr>
        <w:t>Vikas Veerwal</w:t>
      </w:r>
      <w:r w:rsidRPr="007A2EF9">
        <w:rPr>
          <w:rFonts w:ascii="Times New Roman" w:eastAsia="Calibri" w:hAnsi="Times New Roman"/>
          <w:sz w:val="24"/>
          <w:szCs w:val="24"/>
        </w:rPr>
        <w:t xml:space="preserve">, </w:t>
      </w:r>
      <w:proofErr w:type="spellStart"/>
      <w:r w:rsidRPr="007A2EF9">
        <w:rPr>
          <w:rFonts w:ascii="Times New Roman" w:eastAsia="Calibri" w:hAnsi="Times New Roman"/>
          <w:sz w:val="24"/>
          <w:szCs w:val="24"/>
        </w:rPr>
        <w:t>Ritu</w:t>
      </w:r>
      <w:proofErr w:type="spellEnd"/>
      <w:r w:rsidRPr="007A2EF9">
        <w:rPr>
          <w:rFonts w:ascii="Times New Roman" w:eastAsia="Calibri" w:hAnsi="Times New Roman"/>
          <w:sz w:val="24"/>
          <w:szCs w:val="24"/>
        </w:rPr>
        <w:t xml:space="preserve"> Arora, JL </w:t>
      </w:r>
      <w:proofErr w:type="spellStart"/>
      <w:r w:rsidRPr="007A2EF9">
        <w:rPr>
          <w:rFonts w:ascii="Times New Roman" w:eastAsia="Calibri" w:hAnsi="Times New Roman"/>
          <w:sz w:val="24"/>
          <w:szCs w:val="24"/>
        </w:rPr>
        <w:t>Goyal</w:t>
      </w:r>
      <w:proofErr w:type="spellEnd"/>
      <w:r w:rsidRPr="007A2EF9">
        <w:rPr>
          <w:rFonts w:ascii="Times New Roman" w:eastAsia="Calibri" w:hAnsi="Times New Roman"/>
          <w:sz w:val="24"/>
          <w:szCs w:val="24"/>
        </w:rPr>
        <w:t xml:space="preserve">, </w:t>
      </w:r>
      <w:proofErr w:type="spellStart"/>
      <w:r w:rsidRPr="007A2EF9">
        <w:rPr>
          <w:rFonts w:ascii="Times New Roman" w:eastAsia="Calibri" w:hAnsi="Times New Roman"/>
          <w:sz w:val="24"/>
          <w:szCs w:val="24"/>
        </w:rPr>
        <w:t>Pooja</w:t>
      </w:r>
      <w:proofErr w:type="spellEnd"/>
      <w:r w:rsidRPr="007A2EF9">
        <w:rPr>
          <w:rFonts w:ascii="Times New Roman" w:eastAsia="Calibri" w:hAnsi="Times New Roman"/>
          <w:sz w:val="24"/>
          <w:szCs w:val="24"/>
        </w:rPr>
        <w:t xml:space="preserve"> Jain, </w:t>
      </w:r>
      <w:proofErr w:type="spellStart"/>
      <w:r w:rsidRPr="007A2EF9">
        <w:rPr>
          <w:rFonts w:ascii="Times New Roman" w:eastAsia="Calibri" w:hAnsi="Times New Roman"/>
          <w:sz w:val="24"/>
          <w:szCs w:val="24"/>
        </w:rPr>
        <w:t>Trushaa</w:t>
      </w:r>
      <w:proofErr w:type="spellEnd"/>
      <w:r w:rsidRPr="007A2EF9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7A2EF9">
        <w:rPr>
          <w:rFonts w:ascii="Times New Roman" w:eastAsia="Calibri" w:hAnsi="Times New Roman"/>
          <w:sz w:val="24"/>
          <w:szCs w:val="24"/>
        </w:rPr>
        <w:t>Garg</w:t>
      </w:r>
      <w:proofErr w:type="spellEnd"/>
      <w:r w:rsidRPr="007A2EF9">
        <w:rPr>
          <w:rFonts w:ascii="Times New Roman" w:eastAsia="Calibri" w:hAnsi="Times New Roman"/>
          <w:sz w:val="24"/>
          <w:szCs w:val="24"/>
        </w:rPr>
        <w:t xml:space="preserve">, </w:t>
      </w:r>
      <w:proofErr w:type="spellStart"/>
      <w:r w:rsidRPr="007A2EF9">
        <w:rPr>
          <w:rFonts w:ascii="Times New Roman" w:eastAsia="Calibri" w:hAnsi="Times New Roman"/>
          <w:sz w:val="24"/>
          <w:szCs w:val="24"/>
        </w:rPr>
        <w:t>Parul</w:t>
      </w:r>
      <w:proofErr w:type="spellEnd"/>
      <w:r w:rsidRPr="007A2EF9">
        <w:rPr>
          <w:rFonts w:ascii="Times New Roman" w:eastAsia="Calibri" w:hAnsi="Times New Roman"/>
          <w:sz w:val="24"/>
          <w:szCs w:val="24"/>
        </w:rPr>
        <w:t xml:space="preserve"> Jain. Presenting Author. Presented at AAO Annual Meeting </w:t>
      </w:r>
      <w:r>
        <w:rPr>
          <w:rFonts w:ascii="Times New Roman" w:eastAsia="Calibri" w:hAnsi="Times New Roman"/>
          <w:sz w:val="24"/>
          <w:szCs w:val="24"/>
        </w:rPr>
        <w:t xml:space="preserve">October </w:t>
      </w:r>
      <w:r w:rsidRPr="007A2EF9">
        <w:rPr>
          <w:rFonts w:ascii="Times New Roman" w:eastAsia="Calibri" w:hAnsi="Times New Roman"/>
          <w:sz w:val="24"/>
          <w:szCs w:val="24"/>
        </w:rPr>
        <w:t>2014 (Chicago)</w:t>
      </w:r>
    </w:p>
    <w:p w:rsidR="004D2828" w:rsidRPr="007A2EF9" w:rsidRDefault="004D2828" w:rsidP="004D2828">
      <w:pPr>
        <w:pStyle w:val="ListParagraph"/>
        <w:numPr>
          <w:ilvl w:val="0"/>
          <w:numId w:val="13"/>
        </w:numPr>
        <w:spacing w:line="360" w:lineRule="auto"/>
        <w:ind w:left="284" w:hanging="426"/>
        <w:rPr>
          <w:rFonts w:ascii="Times New Roman" w:hAnsi="Times New Roman"/>
          <w:sz w:val="24"/>
          <w:szCs w:val="24"/>
        </w:rPr>
      </w:pPr>
      <w:r w:rsidRPr="007A2EF9">
        <w:rPr>
          <w:rFonts w:ascii="Times New Roman" w:eastAsia="Calibri" w:hAnsi="Times New Roman"/>
          <w:sz w:val="24"/>
          <w:szCs w:val="24"/>
        </w:rPr>
        <w:t xml:space="preserve">Video: </w:t>
      </w:r>
      <w:proofErr w:type="spellStart"/>
      <w:r w:rsidRPr="007A2EF9">
        <w:rPr>
          <w:rFonts w:ascii="Times New Roman" w:eastAsia="Calibri" w:hAnsi="Times New Roman"/>
          <w:sz w:val="24"/>
          <w:szCs w:val="24"/>
        </w:rPr>
        <w:t>Crescentic</w:t>
      </w:r>
      <w:proofErr w:type="spellEnd"/>
      <w:r w:rsidRPr="007A2EF9">
        <w:rPr>
          <w:rFonts w:ascii="Times New Roman" w:eastAsia="Calibri" w:hAnsi="Times New Roman"/>
          <w:sz w:val="24"/>
          <w:szCs w:val="24"/>
        </w:rPr>
        <w:t xml:space="preserve"> Tuck in Lamellar </w:t>
      </w:r>
      <w:proofErr w:type="spellStart"/>
      <w:r w:rsidRPr="007A2EF9">
        <w:rPr>
          <w:rFonts w:ascii="Times New Roman" w:eastAsia="Calibri" w:hAnsi="Times New Roman"/>
          <w:sz w:val="24"/>
          <w:szCs w:val="24"/>
        </w:rPr>
        <w:t>Keratoplasty</w:t>
      </w:r>
      <w:proofErr w:type="spellEnd"/>
      <w:r w:rsidRPr="007A2EF9">
        <w:rPr>
          <w:rFonts w:ascii="Times New Roman" w:eastAsia="Calibri" w:hAnsi="Times New Roman"/>
          <w:sz w:val="24"/>
          <w:szCs w:val="24"/>
        </w:rPr>
        <w:t xml:space="preserve">: A Novel Technique to Manage Advanced Pellucid Marginal Degeneration. </w:t>
      </w:r>
      <w:proofErr w:type="spellStart"/>
      <w:r w:rsidRPr="007A2EF9">
        <w:rPr>
          <w:rFonts w:ascii="Times New Roman" w:eastAsia="Calibri" w:hAnsi="Times New Roman"/>
          <w:sz w:val="24"/>
          <w:szCs w:val="24"/>
        </w:rPr>
        <w:t>Ritu</w:t>
      </w:r>
      <w:proofErr w:type="spellEnd"/>
      <w:r w:rsidRPr="007A2EF9">
        <w:rPr>
          <w:rFonts w:ascii="Times New Roman" w:eastAsia="Calibri" w:hAnsi="Times New Roman"/>
          <w:sz w:val="24"/>
          <w:szCs w:val="24"/>
        </w:rPr>
        <w:t xml:space="preserve"> Arora, </w:t>
      </w:r>
      <w:proofErr w:type="spellStart"/>
      <w:r w:rsidRPr="007A2EF9">
        <w:rPr>
          <w:rFonts w:ascii="Times New Roman" w:eastAsia="Calibri" w:hAnsi="Times New Roman"/>
          <w:sz w:val="24"/>
          <w:szCs w:val="24"/>
        </w:rPr>
        <w:t>Aditi</w:t>
      </w:r>
      <w:proofErr w:type="spellEnd"/>
      <w:r w:rsidRPr="007A2EF9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7A2EF9">
        <w:rPr>
          <w:rFonts w:ascii="Times New Roman" w:eastAsia="Calibri" w:hAnsi="Times New Roman"/>
          <w:sz w:val="24"/>
          <w:szCs w:val="24"/>
        </w:rPr>
        <w:t>Manudhane</w:t>
      </w:r>
      <w:proofErr w:type="spellEnd"/>
      <w:r w:rsidRPr="007A2EF9">
        <w:rPr>
          <w:rFonts w:ascii="Times New Roman" w:eastAsia="Calibri" w:hAnsi="Times New Roman"/>
          <w:sz w:val="24"/>
          <w:szCs w:val="24"/>
        </w:rPr>
        <w:t xml:space="preserve">, JL </w:t>
      </w:r>
      <w:proofErr w:type="spellStart"/>
      <w:r w:rsidRPr="007A2EF9">
        <w:rPr>
          <w:rFonts w:ascii="Times New Roman" w:eastAsia="Calibri" w:hAnsi="Times New Roman"/>
          <w:sz w:val="24"/>
          <w:szCs w:val="24"/>
        </w:rPr>
        <w:t>Goyal</w:t>
      </w:r>
      <w:proofErr w:type="spellEnd"/>
      <w:r w:rsidRPr="007A2EF9">
        <w:rPr>
          <w:rFonts w:ascii="Times New Roman" w:eastAsia="Calibri" w:hAnsi="Times New Roman"/>
          <w:sz w:val="24"/>
          <w:szCs w:val="24"/>
        </w:rPr>
        <w:t xml:space="preserve">, </w:t>
      </w:r>
      <w:proofErr w:type="spellStart"/>
      <w:r w:rsidRPr="007A2EF9">
        <w:rPr>
          <w:rFonts w:ascii="Times New Roman" w:eastAsia="Calibri" w:hAnsi="Times New Roman"/>
          <w:sz w:val="24"/>
          <w:szCs w:val="24"/>
        </w:rPr>
        <w:t>Parul</w:t>
      </w:r>
      <w:proofErr w:type="spellEnd"/>
      <w:r w:rsidRPr="007A2EF9">
        <w:rPr>
          <w:rFonts w:ascii="Times New Roman" w:eastAsia="Calibri" w:hAnsi="Times New Roman"/>
          <w:sz w:val="24"/>
          <w:szCs w:val="24"/>
        </w:rPr>
        <w:t xml:space="preserve"> Jain, </w:t>
      </w:r>
      <w:proofErr w:type="spellStart"/>
      <w:r w:rsidRPr="007A2EF9">
        <w:rPr>
          <w:rFonts w:ascii="Times New Roman" w:eastAsia="Calibri" w:hAnsi="Times New Roman"/>
          <w:sz w:val="24"/>
          <w:szCs w:val="24"/>
        </w:rPr>
        <w:t>Pooja</w:t>
      </w:r>
      <w:proofErr w:type="spellEnd"/>
      <w:r w:rsidRPr="007A2EF9">
        <w:rPr>
          <w:rFonts w:ascii="Times New Roman" w:eastAsia="Calibri" w:hAnsi="Times New Roman"/>
          <w:sz w:val="24"/>
          <w:szCs w:val="24"/>
        </w:rPr>
        <w:t xml:space="preserve"> Jain, </w:t>
      </w:r>
      <w:r w:rsidRPr="007A2EF9">
        <w:rPr>
          <w:rFonts w:ascii="Times New Roman" w:eastAsia="Calibri" w:hAnsi="Times New Roman"/>
          <w:b/>
          <w:sz w:val="24"/>
          <w:szCs w:val="24"/>
        </w:rPr>
        <w:t>Vikas Veerwal</w:t>
      </w:r>
      <w:r w:rsidRPr="007A2EF9">
        <w:rPr>
          <w:rFonts w:ascii="Times New Roman" w:eastAsia="Calibri" w:hAnsi="Times New Roman"/>
          <w:sz w:val="24"/>
          <w:szCs w:val="24"/>
        </w:rPr>
        <w:t xml:space="preserve">, </w:t>
      </w:r>
      <w:proofErr w:type="spellStart"/>
      <w:r w:rsidRPr="007A2EF9">
        <w:rPr>
          <w:rFonts w:ascii="Times New Roman" w:eastAsia="Calibri" w:hAnsi="Times New Roman"/>
          <w:sz w:val="24"/>
          <w:szCs w:val="24"/>
        </w:rPr>
        <w:t>Trushaa</w:t>
      </w:r>
      <w:proofErr w:type="spellEnd"/>
      <w:r w:rsidRPr="007A2EF9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7A2EF9">
        <w:rPr>
          <w:rFonts w:ascii="Times New Roman" w:eastAsia="Calibri" w:hAnsi="Times New Roman"/>
          <w:sz w:val="24"/>
          <w:szCs w:val="24"/>
        </w:rPr>
        <w:t>Garg</w:t>
      </w:r>
      <w:proofErr w:type="spellEnd"/>
      <w:r w:rsidRPr="007A2EF9">
        <w:rPr>
          <w:rFonts w:ascii="Times New Roman" w:eastAsia="Calibri" w:hAnsi="Times New Roman"/>
          <w:sz w:val="24"/>
          <w:szCs w:val="24"/>
        </w:rPr>
        <w:t xml:space="preserve">. Co-Producer. Presented at AAO Annual Meeting </w:t>
      </w:r>
      <w:r>
        <w:rPr>
          <w:rFonts w:ascii="Times New Roman" w:eastAsia="Calibri" w:hAnsi="Times New Roman"/>
          <w:sz w:val="24"/>
          <w:szCs w:val="24"/>
        </w:rPr>
        <w:t xml:space="preserve">October </w:t>
      </w:r>
      <w:r w:rsidRPr="007A2EF9">
        <w:rPr>
          <w:rFonts w:ascii="Times New Roman" w:eastAsia="Calibri" w:hAnsi="Times New Roman"/>
          <w:sz w:val="24"/>
          <w:szCs w:val="24"/>
        </w:rPr>
        <w:t>2014 (Chicago)</w:t>
      </w:r>
    </w:p>
    <w:p w:rsidR="004D2828" w:rsidRPr="00422819" w:rsidRDefault="004D2828" w:rsidP="004D2828">
      <w:pPr>
        <w:pStyle w:val="ListParagraph"/>
        <w:numPr>
          <w:ilvl w:val="0"/>
          <w:numId w:val="13"/>
        </w:numPr>
        <w:spacing w:line="360" w:lineRule="auto"/>
        <w:ind w:left="284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Poster: </w:t>
      </w:r>
      <w:r w:rsidRPr="007A2EF9">
        <w:rPr>
          <w:rFonts w:ascii="Times New Roman" w:hAnsi="Times New Roman"/>
          <w:sz w:val="24"/>
          <w:szCs w:val="24"/>
        </w:rPr>
        <w:t xml:space="preserve">Deep Anterior Lamellar </w:t>
      </w:r>
      <w:proofErr w:type="spellStart"/>
      <w:r w:rsidRPr="007A2EF9">
        <w:rPr>
          <w:rFonts w:ascii="Times New Roman" w:hAnsi="Times New Roman"/>
          <w:sz w:val="24"/>
          <w:szCs w:val="24"/>
        </w:rPr>
        <w:t>Keratoplasty</w:t>
      </w:r>
      <w:proofErr w:type="spellEnd"/>
      <w:r w:rsidRPr="007A2EF9">
        <w:rPr>
          <w:rFonts w:ascii="Times New Roman" w:hAnsi="Times New Roman"/>
          <w:sz w:val="24"/>
          <w:szCs w:val="24"/>
        </w:rPr>
        <w:t xml:space="preserve"> In children with Advanced </w:t>
      </w:r>
      <w:proofErr w:type="spellStart"/>
      <w:r w:rsidRPr="007A2EF9">
        <w:rPr>
          <w:rFonts w:ascii="Times New Roman" w:hAnsi="Times New Roman"/>
          <w:sz w:val="24"/>
          <w:szCs w:val="24"/>
        </w:rPr>
        <w:t>Keratoconus</w:t>
      </w:r>
      <w:proofErr w:type="spellEnd"/>
      <w:r w:rsidRPr="007A2EF9">
        <w:rPr>
          <w:rFonts w:ascii="Times New Roman" w:hAnsi="Times New Roman"/>
          <w:sz w:val="24"/>
          <w:szCs w:val="24"/>
        </w:rPr>
        <w:t xml:space="preserve">. JL </w:t>
      </w:r>
      <w:proofErr w:type="spellStart"/>
      <w:r w:rsidRPr="007A2EF9">
        <w:rPr>
          <w:rFonts w:ascii="Times New Roman" w:hAnsi="Times New Roman"/>
          <w:sz w:val="24"/>
          <w:szCs w:val="24"/>
        </w:rPr>
        <w:t>Goyal</w:t>
      </w:r>
      <w:proofErr w:type="spellEnd"/>
      <w:r w:rsidRPr="007A2EF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A2EF9">
        <w:rPr>
          <w:rFonts w:ascii="Times New Roman" w:hAnsi="Times New Roman"/>
          <w:sz w:val="24"/>
          <w:szCs w:val="24"/>
        </w:rPr>
        <w:t>Ritu</w:t>
      </w:r>
      <w:proofErr w:type="spellEnd"/>
      <w:r w:rsidRPr="007A2EF9">
        <w:rPr>
          <w:rFonts w:ascii="Times New Roman" w:hAnsi="Times New Roman"/>
          <w:sz w:val="24"/>
          <w:szCs w:val="24"/>
        </w:rPr>
        <w:t xml:space="preserve"> Arora, </w:t>
      </w:r>
      <w:proofErr w:type="spellStart"/>
      <w:r w:rsidRPr="007A2EF9">
        <w:rPr>
          <w:rFonts w:ascii="Times New Roman" w:hAnsi="Times New Roman"/>
          <w:sz w:val="24"/>
          <w:szCs w:val="24"/>
        </w:rPr>
        <w:t>Pooja</w:t>
      </w:r>
      <w:proofErr w:type="spellEnd"/>
      <w:r w:rsidRPr="007A2EF9">
        <w:rPr>
          <w:rFonts w:ascii="Times New Roman" w:hAnsi="Times New Roman"/>
          <w:sz w:val="24"/>
          <w:szCs w:val="24"/>
        </w:rPr>
        <w:t xml:space="preserve"> Jain, </w:t>
      </w:r>
      <w:proofErr w:type="spellStart"/>
      <w:r w:rsidRPr="007A2EF9">
        <w:rPr>
          <w:rFonts w:ascii="Times New Roman" w:hAnsi="Times New Roman"/>
          <w:sz w:val="24"/>
          <w:szCs w:val="24"/>
        </w:rPr>
        <w:t>Parul</w:t>
      </w:r>
      <w:proofErr w:type="spellEnd"/>
      <w:r w:rsidRPr="007A2EF9">
        <w:rPr>
          <w:rFonts w:ascii="Times New Roman" w:hAnsi="Times New Roman"/>
          <w:sz w:val="24"/>
          <w:szCs w:val="24"/>
        </w:rPr>
        <w:t xml:space="preserve"> Jain, </w:t>
      </w:r>
      <w:proofErr w:type="spellStart"/>
      <w:r w:rsidRPr="007A2EF9">
        <w:rPr>
          <w:rFonts w:ascii="Times New Roman" w:hAnsi="Times New Roman"/>
          <w:sz w:val="24"/>
          <w:szCs w:val="24"/>
        </w:rPr>
        <w:t>Aditi</w:t>
      </w:r>
      <w:proofErr w:type="spellEnd"/>
      <w:r w:rsidRPr="007A2E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2EF9">
        <w:rPr>
          <w:rFonts w:ascii="Times New Roman" w:hAnsi="Times New Roman"/>
          <w:sz w:val="24"/>
          <w:szCs w:val="24"/>
        </w:rPr>
        <w:t>Manudhane</w:t>
      </w:r>
      <w:proofErr w:type="spellEnd"/>
      <w:r w:rsidRPr="007A2EF9">
        <w:rPr>
          <w:rFonts w:ascii="Times New Roman" w:hAnsi="Times New Roman"/>
          <w:sz w:val="24"/>
          <w:szCs w:val="24"/>
        </w:rPr>
        <w:t xml:space="preserve">, </w:t>
      </w:r>
      <w:r w:rsidRPr="007A2EF9">
        <w:rPr>
          <w:rFonts w:ascii="Times New Roman" w:hAnsi="Times New Roman"/>
          <w:b/>
          <w:sz w:val="24"/>
          <w:szCs w:val="24"/>
        </w:rPr>
        <w:t>Vikas Veerwal</w:t>
      </w:r>
      <w:r w:rsidRPr="007A2EF9">
        <w:rPr>
          <w:rFonts w:ascii="Times New Roman" w:hAnsi="Times New Roman"/>
          <w:sz w:val="24"/>
          <w:szCs w:val="24"/>
        </w:rPr>
        <w:t xml:space="preserve">. </w:t>
      </w:r>
      <w:r w:rsidRPr="007A2EF9">
        <w:rPr>
          <w:rFonts w:ascii="Times New Roman" w:eastAsia="Calibri" w:hAnsi="Times New Roman"/>
          <w:sz w:val="24"/>
          <w:szCs w:val="24"/>
        </w:rPr>
        <w:t xml:space="preserve">Co-Author. Presented at AAO Annual Meeting </w:t>
      </w:r>
      <w:r>
        <w:rPr>
          <w:rFonts w:ascii="Times New Roman" w:eastAsia="Calibri" w:hAnsi="Times New Roman"/>
          <w:sz w:val="24"/>
          <w:szCs w:val="24"/>
        </w:rPr>
        <w:t xml:space="preserve">October </w:t>
      </w:r>
      <w:r w:rsidRPr="007A2EF9">
        <w:rPr>
          <w:rFonts w:ascii="Times New Roman" w:eastAsia="Calibri" w:hAnsi="Times New Roman"/>
          <w:sz w:val="24"/>
          <w:szCs w:val="24"/>
        </w:rPr>
        <w:t>2014 (Chicago)</w:t>
      </w:r>
    </w:p>
    <w:p w:rsidR="004D2828" w:rsidRPr="00422819" w:rsidRDefault="004D2828" w:rsidP="004D2828">
      <w:pPr>
        <w:pStyle w:val="ListParagraph"/>
        <w:numPr>
          <w:ilvl w:val="0"/>
          <w:numId w:val="13"/>
        </w:numPr>
        <w:spacing w:line="360" w:lineRule="auto"/>
        <w:ind w:left="284" w:hanging="426"/>
        <w:rPr>
          <w:rFonts w:ascii="Times New Roman" w:hAnsi="Times New Roman"/>
          <w:sz w:val="24"/>
          <w:szCs w:val="24"/>
        </w:rPr>
      </w:pPr>
      <w:r w:rsidRPr="00422819">
        <w:rPr>
          <w:rFonts w:ascii="Times New Roman" w:eastAsia="Calibri" w:hAnsi="Times New Roman"/>
          <w:sz w:val="24"/>
          <w:szCs w:val="24"/>
        </w:rPr>
        <w:t xml:space="preserve">Paper Presentation: </w:t>
      </w:r>
      <w:r w:rsidRPr="00422819">
        <w:rPr>
          <w:rFonts w:ascii="Times New Roman" w:hAnsi="Times New Roman"/>
          <w:bCs/>
          <w:sz w:val="24"/>
          <w:szCs w:val="24"/>
        </w:rPr>
        <w:t xml:space="preserve">Deep Anterior Lamellar </w:t>
      </w:r>
      <w:proofErr w:type="spellStart"/>
      <w:r w:rsidRPr="00422819">
        <w:rPr>
          <w:rFonts w:ascii="Times New Roman" w:hAnsi="Times New Roman"/>
          <w:bCs/>
          <w:sz w:val="24"/>
          <w:szCs w:val="24"/>
        </w:rPr>
        <w:t>Keratop</w:t>
      </w:r>
      <w:r w:rsidR="00F34E04">
        <w:rPr>
          <w:rFonts w:ascii="Times New Roman" w:hAnsi="Times New Roman"/>
          <w:bCs/>
          <w:sz w:val="24"/>
          <w:szCs w:val="24"/>
        </w:rPr>
        <w:t>lasty</w:t>
      </w:r>
      <w:proofErr w:type="spellEnd"/>
      <w:r w:rsidR="00F34E04">
        <w:rPr>
          <w:rFonts w:ascii="Times New Roman" w:hAnsi="Times New Roman"/>
          <w:bCs/>
          <w:sz w:val="24"/>
          <w:szCs w:val="24"/>
        </w:rPr>
        <w:t xml:space="preserve"> in </w:t>
      </w:r>
      <w:proofErr w:type="spellStart"/>
      <w:r w:rsidR="00F34E04">
        <w:rPr>
          <w:rFonts w:ascii="Times New Roman" w:hAnsi="Times New Roman"/>
          <w:bCs/>
          <w:sz w:val="24"/>
          <w:szCs w:val="24"/>
        </w:rPr>
        <w:t>Hydrops</w:t>
      </w:r>
      <w:proofErr w:type="spellEnd"/>
      <w:r w:rsidR="00F34E04">
        <w:rPr>
          <w:rFonts w:ascii="Times New Roman" w:hAnsi="Times New Roman"/>
          <w:bCs/>
          <w:sz w:val="24"/>
          <w:szCs w:val="24"/>
        </w:rPr>
        <w:t>. O</w:t>
      </w:r>
      <w:r w:rsidRPr="00422819">
        <w:rPr>
          <w:rFonts w:ascii="Times New Roman" w:hAnsi="Times New Roman"/>
          <w:bCs/>
          <w:sz w:val="24"/>
          <w:szCs w:val="24"/>
        </w:rPr>
        <w:t>ral paper presentation for AAO Annual Meeting October 2016 (Chicago)</w:t>
      </w:r>
      <w:r w:rsidRPr="00422819">
        <w:rPr>
          <w:rFonts w:ascii="Times New Roman" w:hAnsi="Times New Roman"/>
          <w:b/>
          <w:bCs/>
          <w:sz w:val="24"/>
          <w:szCs w:val="24"/>
        </w:rPr>
        <w:t>. Vikas Veerwal (Presenting Author).</w:t>
      </w:r>
    </w:p>
    <w:p w:rsidR="004D2828" w:rsidRPr="00422819" w:rsidRDefault="004D2828" w:rsidP="004D2828">
      <w:pPr>
        <w:pStyle w:val="ListParagraph"/>
        <w:numPr>
          <w:ilvl w:val="0"/>
          <w:numId w:val="13"/>
        </w:numPr>
        <w:spacing w:line="360" w:lineRule="auto"/>
        <w:ind w:left="284" w:hanging="426"/>
        <w:rPr>
          <w:rFonts w:ascii="Times New Roman" w:hAnsi="Times New Roman"/>
          <w:sz w:val="24"/>
          <w:szCs w:val="24"/>
        </w:rPr>
      </w:pPr>
      <w:r>
        <w:lastRenderedPageBreak/>
        <w:t xml:space="preserve">Poster: Focal Loss Volume and Global Loss Volume as Novel Parameters to Assess Ganglion Cell Loss in Optic Neuritis. </w:t>
      </w:r>
      <w:r w:rsidR="00F34E04">
        <w:rPr>
          <w:rFonts w:ascii="Times New Roman" w:hAnsi="Times New Roman"/>
          <w:bCs/>
          <w:sz w:val="24"/>
          <w:szCs w:val="24"/>
        </w:rPr>
        <w:t>P</w:t>
      </w:r>
      <w:r>
        <w:rPr>
          <w:rFonts w:ascii="Times New Roman" w:hAnsi="Times New Roman"/>
          <w:bCs/>
          <w:sz w:val="24"/>
          <w:szCs w:val="24"/>
        </w:rPr>
        <w:t>oster</w:t>
      </w:r>
      <w:r w:rsidR="00F34E04">
        <w:rPr>
          <w:rFonts w:ascii="Times New Roman" w:hAnsi="Times New Roman"/>
          <w:bCs/>
          <w:sz w:val="24"/>
          <w:szCs w:val="24"/>
        </w:rPr>
        <w:t xml:space="preserve"> presentation,</w:t>
      </w:r>
      <w:r w:rsidRPr="00422819">
        <w:rPr>
          <w:rFonts w:ascii="Times New Roman" w:hAnsi="Times New Roman"/>
          <w:bCs/>
          <w:sz w:val="24"/>
          <w:szCs w:val="24"/>
        </w:rPr>
        <w:t xml:space="preserve"> AAO Annual Meeting October 2016 (Chicago)</w:t>
      </w:r>
      <w:r w:rsidRPr="00422819">
        <w:rPr>
          <w:rFonts w:ascii="Times New Roman" w:hAnsi="Times New Roman"/>
          <w:b/>
          <w:bCs/>
          <w:sz w:val="24"/>
          <w:szCs w:val="24"/>
        </w:rPr>
        <w:t>. Vikas Veerwal (Presenting Author).</w:t>
      </w:r>
    </w:p>
    <w:p w:rsidR="004D2828" w:rsidRPr="00422819" w:rsidRDefault="004D2828" w:rsidP="004D2828">
      <w:pPr>
        <w:pStyle w:val="ListParagraph"/>
        <w:numPr>
          <w:ilvl w:val="0"/>
          <w:numId w:val="13"/>
        </w:numPr>
        <w:spacing w:line="360" w:lineRule="auto"/>
        <w:ind w:left="284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Blindness resulting from unusual cases of Dengue Eye Disease. </w:t>
      </w:r>
      <w:r w:rsidR="00F34E04"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bCs/>
          <w:sz w:val="24"/>
          <w:szCs w:val="24"/>
        </w:rPr>
        <w:t>oster</w:t>
      </w:r>
      <w:r w:rsidRPr="00422819">
        <w:rPr>
          <w:rFonts w:ascii="Times New Roman" w:hAnsi="Times New Roman"/>
          <w:bCs/>
          <w:sz w:val="24"/>
          <w:szCs w:val="24"/>
        </w:rPr>
        <w:t xml:space="preserve"> presentation</w:t>
      </w:r>
      <w:r w:rsidR="00F34E04">
        <w:rPr>
          <w:rFonts w:ascii="Times New Roman" w:hAnsi="Times New Roman"/>
          <w:bCs/>
          <w:sz w:val="24"/>
          <w:szCs w:val="24"/>
        </w:rPr>
        <w:t>,</w:t>
      </w:r>
      <w:r w:rsidRPr="00422819">
        <w:rPr>
          <w:rFonts w:ascii="Times New Roman" w:hAnsi="Times New Roman"/>
          <w:bCs/>
          <w:sz w:val="24"/>
          <w:szCs w:val="24"/>
        </w:rPr>
        <w:t xml:space="preserve"> AAO Annual Meeting October 2016 (Chicago)</w:t>
      </w:r>
      <w:r w:rsidR="00F34E04">
        <w:rPr>
          <w:rFonts w:ascii="Times New Roman" w:hAnsi="Times New Roman"/>
          <w:b/>
          <w:bCs/>
          <w:sz w:val="24"/>
          <w:szCs w:val="24"/>
        </w:rPr>
        <w:t xml:space="preserve">. Vikas Veerwal (Presenting </w:t>
      </w:r>
      <w:r w:rsidRPr="00422819">
        <w:rPr>
          <w:rFonts w:ascii="Times New Roman" w:hAnsi="Times New Roman"/>
          <w:b/>
          <w:bCs/>
          <w:sz w:val="24"/>
          <w:szCs w:val="24"/>
        </w:rPr>
        <w:t>Author).</w:t>
      </w:r>
    </w:p>
    <w:p w:rsidR="00C2533F" w:rsidRPr="00C2533F" w:rsidRDefault="004D2828" w:rsidP="00C2533F">
      <w:pPr>
        <w:pStyle w:val="ListParagraph"/>
        <w:spacing w:line="360" w:lineRule="auto"/>
        <w:ind w:left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7A2EF9">
        <w:rPr>
          <w:rFonts w:ascii="Times New Roman" w:hAnsi="Times New Roman"/>
          <w:b/>
          <w:sz w:val="24"/>
          <w:szCs w:val="24"/>
          <w:u w:val="single"/>
        </w:rPr>
        <w:t>NATIONAL</w:t>
      </w:r>
    </w:p>
    <w:p w:rsidR="004D2828" w:rsidRPr="00C2533F" w:rsidRDefault="004D2828" w:rsidP="004D2828">
      <w:pPr>
        <w:spacing w:line="360" w:lineRule="auto"/>
        <w:ind w:left="142" w:hanging="284"/>
        <w:jc w:val="both"/>
        <w:rPr>
          <w:rFonts w:ascii="Times New Roman" w:hAnsi="Times New Roman"/>
          <w:b/>
          <w:color w:val="333333"/>
          <w:shd w:val="clear" w:color="auto" w:fill="FFFFFF"/>
        </w:rPr>
      </w:pPr>
      <w:r>
        <w:rPr>
          <w:rFonts w:ascii="Times New Roman" w:hAnsi="Times New Roman"/>
          <w:b/>
          <w:color w:val="333333"/>
          <w:shd w:val="clear" w:color="auto" w:fill="FFFFFF"/>
        </w:rPr>
        <w:t>1.</w:t>
      </w:r>
      <w:r w:rsidRPr="007A2EF9">
        <w:rPr>
          <w:rFonts w:ascii="Times New Roman" w:hAnsi="Times New Roman"/>
          <w:b/>
          <w:color w:val="333333"/>
          <w:shd w:val="clear" w:color="auto" w:fill="FFFFFF"/>
        </w:rPr>
        <w:t xml:space="preserve"> </w:t>
      </w:r>
      <w:r w:rsidRPr="00747A53">
        <w:rPr>
          <w:rFonts w:ascii="Times New Roman" w:hAnsi="Times New Roman"/>
          <w:color w:val="333333"/>
          <w:shd w:val="clear" w:color="auto" w:fill="FFFFFF"/>
        </w:rPr>
        <w:t>Paper</w:t>
      </w:r>
      <w:r w:rsidRPr="007A2EF9">
        <w:rPr>
          <w:rFonts w:ascii="Times New Roman" w:hAnsi="Times New Roman"/>
          <w:b/>
          <w:color w:val="333333"/>
          <w:shd w:val="clear" w:color="auto" w:fill="FFFFFF"/>
        </w:rPr>
        <w:t xml:space="preserve">: </w:t>
      </w:r>
      <w:r w:rsidRPr="007A2EF9">
        <w:rPr>
          <w:rFonts w:ascii="Times New Roman" w:eastAsia="Calibri" w:hAnsi="Times New Roman"/>
          <w:bCs/>
        </w:rPr>
        <w:t xml:space="preserve">Spectrum Of Management </w:t>
      </w:r>
      <w:proofErr w:type="gramStart"/>
      <w:r w:rsidRPr="007A2EF9">
        <w:rPr>
          <w:rFonts w:ascii="Times New Roman" w:eastAsia="Calibri" w:hAnsi="Times New Roman"/>
          <w:bCs/>
        </w:rPr>
        <w:t>of  Large</w:t>
      </w:r>
      <w:proofErr w:type="gramEnd"/>
      <w:r w:rsidRPr="007A2EF9">
        <w:rPr>
          <w:rFonts w:ascii="Times New Roman" w:eastAsia="Calibri" w:hAnsi="Times New Roman"/>
          <w:bCs/>
        </w:rPr>
        <w:t xml:space="preserve"> Ocular Surface Squamous </w:t>
      </w:r>
      <w:proofErr w:type="spellStart"/>
      <w:r w:rsidRPr="007A2EF9">
        <w:rPr>
          <w:rFonts w:ascii="Times New Roman" w:eastAsia="Calibri" w:hAnsi="Times New Roman"/>
          <w:bCs/>
        </w:rPr>
        <w:t>Neoplasia</w:t>
      </w:r>
      <w:proofErr w:type="spellEnd"/>
      <w:r w:rsidRPr="007A2EF9">
        <w:rPr>
          <w:rFonts w:ascii="Times New Roman" w:eastAsia="Calibri" w:hAnsi="Times New Roman"/>
          <w:bCs/>
        </w:rPr>
        <w:t xml:space="preserve"> (OSSN). </w:t>
      </w:r>
      <w:r w:rsidRPr="007A2EF9">
        <w:rPr>
          <w:rFonts w:ascii="Times New Roman" w:eastAsia="Calibri" w:hAnsi="Times New Roman"/>
          <w:b/>
          <w:bCs/>
        </w:rPr>
        <w:t>Vikas Veerwal</w:t>
      </w:r>
      <w:r w:rsidRPr="007A2EF9">
        <w:rPr>
          <w:rFonts w:ascii="Times New Roman" w:eastAsia="Calibri" w:hAnsi="Times New Roman"/>
          <w:bCs/>
        </w:rPr>
        <w:t xml:space="preserve">, </w:t>
      </w:r>
      <w:proofErr w:type="spellStart"/>
      <w:r w:rsidRPr="007A2EF9">
        <w:rPr>
          <w:rFonts w:ascii="Times New Roman" w:eastAsia="Calibri" w:hAnsi="Times New Roman"/>
          <w:bCs/>
        </w:rPr>
        <w:t>Ritu</w:t>
      </w:r>
      <w:proofErr w:type="spellEnd"/>
      <w:r w:rsidRPr="007A2EF9">
        <w:rPr>
          <w:rFonts w:ascii="Times New Roman" w:eastAsia="Calibri" w:hAnsi="Times New Roman"/>
          <w:bCs/>
        </w:rPr>
        <w:t xml:space="preserve"> Arora, JL </w:t>
      </w:r>
      <w:proofErr w:type="spellStart"/>
      <w:r w:rsidRPr="007A2EF9">
        <w:rPr>
          <w:rFonts w:ascii="Times New Roman" w:eastAsia="Calibri" w:hAnsi="Times New Roman"/>
          <w:bCs/>
        </w:rPr>
        <w:t>Goyal</w:t>
      </w:r>
      <w:proofErr w:type="spellEnd"/>
      <w:r w:rsidRPr="007A2EF9">
        <w:rPr>
          <w:rFonts w:ascii="Times New Roman" w:eastAsia="Calibri" w:hAnsi="Times New Roman"/>
          <w:bCs/>
        </w:rPr>
        <w:t xml:space="preserve">, </w:t>
      </w:r>
      <w:proofErr w:type="spellStart"/>
      <w:r w:rsidRPr="007A2EF9">
        <w:rPr>
          <w:rFonts w:ascii="Times New Roman" w:eastAsia="Calibri" w:hAnsi="Times New Roman"/>
          <w:bCs/>
        </w:rPr>
        <w:t>Parul</w:t>
      </w:r>
      <w:proofErr w:type="spellEnd"/>
      <w:r w:rsidRPr="007A2EF9">
        <w:rPr>
          <w:rFonts w:ascii="Times New Roman" w:eastAsia="Calibri" w:hAnsi="Times New Roman"/>
          <w:bCs/>
        </w:rPr>
        <w:t xml:space="preserve"> Jain, </w:t>
      </w:r>
      <w:proofErr w:type="spellStart"/>
      <w:r w:rsidRPr="007A2EF9">
        <w:rPr>
          <w:rFonts w:ascii="Times New Roman" w:eastAsia="Calibri" w:hAnsi="Times New Roman"/>
          <w:bCs/>
        </w:rPr>
        <w:t>Trushaa</w:t>
      </w:r>
      <w:proofErr w:type="spellEnd"/>
      <w:r w:rsidRPr="007A2EF9">
        <w:rPr>
          <w:rFonts w:ascii="Times New Roman" w:eastAsia="Calibri" w:hAnsi="Times New Roman"/>
          <w:bCs/>
        </w:rPr>
        <w:t xml:space="preserve"> </w:t>
      </w:r>
      <w:proofErr w:type="spellStart"/>
      <w:r w:rsidRPr="007A2EF9">
        <w:rPr>
          <w:rFonts w:ascii="Times New Roman" w:eastAsia="Calibri" w:hAnsi="Times New Roman"/>
          <w:bCs/>
        </w:rPr>
        <w:t>garg</w:t>
      </w:r>
      <w:proofErr w:type="spellEnd"/>
      <w:r w:rsidRPr="007A2EF9">
        <w:rPr>
          <w:rFonts w:ascii="Times New Roman" w:eastAsia="Calibri" w:hAnsi="Times New Roman"/>
          <w:bCs/>
        </w:rPr>
        <w:t xml:space="preserve">. Presenting Author. </w:t>
      </w:r>
      <w:r w:rsidRPr="007A2EF9">
        <w:rPr>
          <w:rFonts w:ascii="Times New Roman" w:hAnsi="Times New Roman"/>
        </w:rPr>
        <w:t>DOS Annual Conference 2014</w:t>
      </w:r>
    </w:p>
    <w:p w:rsidR="004D2828" w:rsidRDefault="004D2828" w:rsidP="004D2828">
      <w:pPr>
        <w:spacing w:line="360" w:lineRule="auto"/>
        <w:ind w:left="142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 w:rsidRPr="007A2EF9">
        <w:rPr>
          <w:rFonts w:ascii="Times New Roman" w:hAnsi="Times New Roman"/>
        </w:rPr>
        <w:t xml:space="preserve">. Paper: </w:t>
      </w:r>
      <w:r w:rsidRPr="007A2EF9">
        <w:rPr>
          <w:rStyle w:val="CharAttribute6"/>
          <w:rFonts w:hAnsi="Times New Roman"/>
        </w:rPr>
        <w:t xml:space="preserve">Management </w:t>
      </w:r>
      <w:proofErr w:type="gramStart"/>
      <w:r w:rsidRPr="007A2EF9">
        <w:rPr>
          <w:rStyle w:val="CharAttribute6"/>
          <w:rFonts w:hAnsi="Times New Roman"/>
        </w:rPr>
        <w:t>Of</w:t>
      </w:r>
      <w:proofErr w:type="gramEnd"/>
      <w:r w:rsidRPr="007A2EF9">
        <w:rPr>
          <w:rStyle w:val="CharAttribute6"/>
          <w:rFonts w:hAnsi="Times New Roman"/>
        </w:rPr>
        <w:t xml:space="preserve"> Perforated Peripheral Ulcerative Keratitis (PUK) With Advanced Cataract In Rheumatoid Arthritis.</w:t>
      </w:r>
      <w:r w:rsidRPr="007A2EF9">
        <w:rPr>
          <w:rFonts w:ascii="Times New Roman" w:eastAsia="Calibri" w:hAnsi="Times New Roman"/>
          <w:bCs/>
        </w:rPr>
        <w:t xml:space="preserve"> </w:t>
      </w:r>
      <w:proofErr w:type="spellStart"/>
      <w:r w:rsidRPr="007A2EF9">
        <w:rPr>
          <w:rFonts w:ascii="Times New Roman" w:eastAsia="Calibri" w:hAnsi="Times New Roman"/>
          <w:bCs/>
        </w:rPr>
        <w:t>Trushaa</w:t>
      </w:r>
      <w:proofErr w:type="spellEnd"/>
      <w:r w:rsidRPr="007A2EF9">
        <w:rPr>
          <w:rFonts w:ascii="Times New Roman" w:eastAsia="Calibri" w:hAnsi="Times New Roman"/>
          <w:bCs/>
        </w:rPr>
        <w:t xml:space="preserve"> </w:t>
      </w:r>
      <w:proofErr w:type="spellStart"/>
      <w:r w:rsidRPr="007A2EF9">
        <w:rPr>
          <w:rFonts w:ascii="Times New Roman" w:eastAsia="Calibri" w:hAnsi="Times New Roman"/>
          <w:bCs/>
        </w:rPr>
        <w:t>Garg</w:t>
      </w:r>
      <w:proofErr w:type="spellEnd"/>
      <w:r w:rsidRPr="007A2EF9">
        <w:rPr>
          <w:rFonts w:ascii="Times New Roman" w:eastAsia="Calibri" w:hAnsi="Times New Roman"/>
          <w:bCs/>
        </w:rPr>
        <w:t xml:space="preserve">, </w:t>
      </w:r>
      <w:proofErr w:type="spellStart"/>
      <w:r w:rsidRPr="007A2EF9">
        <w:rPr>
          <w:rFonts w:ascii="Times New Roman" w:eastAsia="Calibri" w:hAnsi="Times New Roman"/>
          <w:bCs/>
        </w:rPr>
        <w:t>Ritu</w:t>
      </w:r>
      <w:proofErr w:type="spellEnd"/>
      <w:r w:rsidRPr="007A2EF9">
        <w:rPr>
          <w:rFonts w:ascii="Times New Roman" w:eastAsia="Calibri" w:hAnsi="Times New Roman"/>
          <w:bCs/>
        </w:rPr>
        <w:t xml:space="preserve"> Arora, JL </w:t>
      </w:r>
      <w:proofErr w:type="spellStart"/>
      <w:r w:rsidRPr="007A2EF9">
        <w:rPr>
          <w:rFonts w:ascii="Times New Roman" w:eastAsia="Calibri" w:hAnsi="Times New Roman"/>
          <w:bCs/>
        </w:rPr>
        <w:t>Goyal</w:t>
      </w:r>
      <w:proofErr w:type="spellEnd"/>
      <w:r w:rsidRPr="007A2EF9">
        <w:rPr>
          <w:rFonts w:ascii="Times New Roman" w:eastAsia="Calibri" w:hAnsi="Times New Roman"/>
          <w:bCs/>
        </w:rPr>
        <w:t xml:space="preserve">, </w:t>
      </w:r>
      <w:proofErr w:type="spellStart"/>
      <w:r w:rsidRPr="007A2EF9">
        <w:rPr>
          <w:rFonts w:ascii="Times New Roman" w:eastAsia="Calibri" w:hAnsi="Times New Roman"/>
          <w:bCs/>
        </w:rPr>
        <w:t>Parul</w:t>
      </w:r>
      <w:proofErr w:type="spellEnd"/>
      <w:r w:rsidRPr="007A2EF9">
        <w:rPr>
          <w:rFonts w:ascii="Times New Roman" w:eastAsia="Calibri" w:hAnsi="Times New Roman"/>
          <w:bCs/>
        </w:rPr>
        <w:t xml:space="preserve"> Jain, </w:t>
      </w:r>
      <w:r w:rsidRPr="007A2EF9">
        <w:rPr>
          <w:rFonts w:ascii="Times New Roman" w:eastAsia="Calibri" w:hAnsi="Times New Roman"/>
          <w:b/>
          <w:bCs/>
        </w:rPr>
        <w:t>Vikas Veerwal</w:t>
      </w:r>
      <w:r w:rsidRPr="007A2EF9">
        <w:rPr>
          <w:rFonts w:ascii="Times New Roman" w:eastAsia="Calibri" w:hAnsi="Times New Roman"/>
          <w:bCs/>
        </w:rPr>
        <w:t xml:space="preserve">. Co-Author. </w:t>
      </w:r>
      <w:r w:rsidRPr="007A2EF9">
        <w:rPr>
          <w:rFonts w:ascii="Times New Roman" w:hAnsi="Times New Roman"/>
        </w:rPr>
        <w:t>DOS Annual Conference 2014.</w:t>
      </w:r>
    </w:p>
    <w:p w:rsidR="004D2828" w:rsidRPr="00747A53" w:rsidRDefault="004D2828" w:rsidP="004D2828">
      <w:pPr>
        <w:autoSpaceDE w:val="0"/>
        <w:autoSpaceDN w:val="0"/>
        <w:adjustRightInd w:val="0"/>
        <w:spacing w:line="360" w:lineRule="auto"/>
        <w:ind w:left="142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Pr="00747A53">
        <w:rPr>
          <w:rFonts w:ascii="Times New Roman" w:hAnsi="Times New Roman"/>
        </w:rPr>
        <w:t xml:space="preserve">Paper: OCT and electrophysiological assessment in unilateral optic neuritis: A prospective study. JL </w:t>
      </w:r>
      <w:proofErr w:type="spellStart"/>
      <w:r w:rsidRPr="00747A53">
        <w:rPr>
          <w:rFonts w:ascii="Times New Roman" w:hAnsi="Times New Roman"/>
        </w:rPr>
        <w:t>Goyal</w:t>
      </w:r>
      <w:proofErr w:type="spellEnd"/>
      <w:r w:rsidRPr="00747A53">
        <w:rPr>
          <w:rFonts w:ascii="Times New Roman" w:hAnsi="Times New Roman"/>
        </w:rPr>
        <w:t xml:space="preserve">, </w:t>
      </w:r>
      <w:r w:rsidRPr="00747A53">
        <w:rPr>
          <w:rFonts w:ascii="Times New Roman" w:hAnsi="Times New Roman"/>
          <w:b/>
        </w:rPr>
        <w:t>Vikas Veerwal</w:t>
      </w:r>
      <w:r w:rsidRPr="00747A53">
        <w:rPr>
          <w:rFonts w:ascii="Times New Roman" w:hAnsi="Times New Roman"/>
        </w:rPr>
        <w:t xml:space="preserve">, </w:t>
      </w:r>
      <w:proofErr w:type="spellStart"/>
      <w:r w:rsidRPr="00747A53">
        <w:rPr>
          <w:rFonts w:ascii="Times New Roman" w:hAnsi="Times New Roman"/>
        </w:rPr>
        <w:t>Ritu</w:t>
      </w:r>
      <w:proofErr w:type="spellEnd"/>
      <w:r w:rsidRPr="00747A53">
        <w:rPr>
          <w:rFonts w:ascii="Times New Roman" w:hAnsi="Times New Roman"/>
        </w:rPr>
        <w:t xml:space="preserve"> Arora, </w:t>
      </w:r>
      <w:proofErr w:type="spellStart"/>
      <w:r w:rsidRPr="00747A53">
        <w:rPr>
          <w:rFonts w:ascii="Times New Roman" w:hAnsi="Times New Roman"/>
        </w:rPr>
        <w:t>Parul</w:t>
      </w:r>
      <w:proofErr w:type="spellEnd"/>
      <w:r w:rsidRPr="00747A53">
        <w:rPr>
          <w:rFonts w:ascii="Times New Roman" w:hAnsi="Times New Roman"/>
        </w:rPr>
        <w:t xml:space="preserve"> Jain. Co- Author. AIOS Annual Conference DELHI 2015</w:t>
      </w:r>
    </w:p>
    <w:p w:rsidR="004D2828" w:rsidRPr="00747A53" w:rsidRDefault="004D2828" w:rsidP="004D2828">
      <w:pPr>
        <w:autoSpaceDE w:val="0"/>
        <w:autoSpaceDN w:val="0"/>
        <w:adjustRightInd w:val="0"/>
        <w:spacing w:line="360" w:lineRule="auto"/>
        <w:ind w:left="142" w:hanging="284"/>
        <w:jc w:val="both"/>
        <w:rPr>
          <w:rFonts w:ascii="Times New Roman" w:hAnsi="Times New Roman"/>
        </w:rPr>
      </w:pPr>
      <w:r w:rsidRPr="00747A53">
        <w:rPr>
          <w:rFonts w:ascii="Times New Roman" w:hAnsi="Times New Roman"/>
        </w:rPr>
        <w:t xml:space="preserve">4. Poster: Bilateral corneal blindness after use of traditional medicinal practices after snake </w:t>
      </w:r>
      <w:r>
        <w:rPr>
          <w:rFonts w:ascii="Times New Roman" w:hAnsi="Times New Roman"/>
        </w:rPr>
        <w:t xml:space="preserve">  </w:t>
      </w:r>
      <w:r w:rsidRPr="00747A53">
        <w:rPr>
          <w:rFonts w:ascii="Times New Roman" w:hAnsi="Times New Roman"/>
        </w:rPr>
        <w:t xml:space="preserve">bite. </w:t>
      </w:r>
      <w:proofErr w:type="spellStart"/>
      <w:r w:rsidRPr="00747A53">
        <w:rPr>
          <w:rFonts w:ascii="Times New Roman" w:hAnsi="Times New Roman"/>
        </w:rPr>
        <w:t>Parul</w:t>
      </w:r>
      <w:proofErr w:type="spellEnd"/>
      <w:r w:rsidRPr="00747A53">
        <w:rPr>
          <w:rFonts w:ascii="Times New Roman" w:hAnsi="Times New Roman"/>
        </w:rPr>
        <w:t xml:space="preserve"> Jain, </w:t>
      </w:r>
      <w:proofErr w:type="spellStart"/>
      <w:r w:rsidRPr="00747A53">
        <w:rPr>
          <w:rFonts w:ascii="Times New Roman" w:hAnsi="Times New Roman"/>
        </w:rPr>
        <w:t>Ritu</w:t>
      </w:r>
      <w:proofErr w:type="spellEnd"/>
      <w:r w:rsidRPr="00747A53">
        <w:rPr>
          <w:rFonts w:ascii="Times New Roman" w:hAnsi="Times New Roman"/>
        </w:rPr>
        <w:t xml:space="preserve"> Arora, J L </w:t>
      </w:r>
      <w:proofErr w:type="spellStart"/>
      <w:r w:rsidRPr="00747A53">
        <w:rPr>
          <w:rFonts w:ascii="Times New Roman" w:hAnsi="Times New Roman"/>
        </w:rPr>
        <w:t>Goyal</w:t>
      </w:r>
      <w:proofErr w:type="spellEnd"/>
      <w:r w:rsidRPr="00747A53">
        <w:rPr>
          <w:rFonts w:ascii="Times New Roman" w:hAnsi="Times New Roman"/>
        </w:rPr>
        <w:t xml:space="preserve">, </w:t>
      </w:r>
      <w:r w:rsidRPr="00747A53">
        <w:rPr>
          <w:rFonts w:ascii="Times New Roman" w:hAnsi="Times New Roman"/>
          <w:b/>
        </w:rPr>
        <w:t>Vikas Veerwal</w:t>
      </w:r>
      <w:r w:rsidRPr="00747A53">
        <w:rPr>
          <w:rFonts w:ascii="Times New Roman" w:hAnsi="Times New Roman"/>
        </w:rPr>
        <w:t xml:space="preserve">. Co-Author. DOS </w:t>
      </w:r>
      <w:proofErr w:type="spellStart"/>
      <w:r w:rsidRPr="00747A53">
        <w:rPr>
          <w:rFonts w:ascii="Times New Roman" w:hAnsi="Times New Roman"/>
        </w:rPr>
        <w:t>Mid term</w:t>
      </w:r>
      <w:proofErr w:type="spellEnd"/>
      <w:r w:rsidRPr="00747A53">
        <w:rPr>
          <w:rFonts w:ascii="Times New Roman" w:hAnsi="Times New Roman"/>
        </w:rPr>
        <w:t xml:space="preserve"> 2013.</w:t>
      </w:r>
    </w:p>
    <w:p w:rsidR="004D2828" w:rsidRPr="007A2EF9" w:rsidRDefault="004D2828" w:rsidP="004D2828">
      <w:pPr>
        <w:spacing w:line="360" w:lineRule="auto"/>
        <w:ind w:left="142" w:hanging="284"/>
        <w:jc w:val="both"/>
        <w:rPr>
          <w:rFonts w:ascii="Times New Roman" w:hAnsi="Times New Roman"/>
        </w:rPr>
      </w:pPr>
      <w:r w:rsidRPr="007A2EF9">
        <w:rPr>
          <w:rFonts w:ascii="Times New Roman" w:hAnsi="Times New Roman"/>
        </w:rPr>
        <w:t xml:space="preserve">5. Poster: </w:t>
      </w:r>
      <w:proofErr w:type="spellStart"/>
      <w:r w:rsidRPr="007A2EF9">
        <w:rPr>
          <w:rFonts w:ascii="Times New Roman" w:hAnsi="Times New Roman"/>
        </w:rPr>
        <w:t>Intracameral</w:t>
      </w:r>
      <w:proofErr w:type="spellEnd"/>
      <w:r w:rsidRPr="007A2EF9">
        <w:rPr>
          <w:rFonts w:ascii="Times New Roman" w:hAnsi="Times New Roman"/>
        </w:rPr>
        <w:t xml:space="preserve"> C3F8 in the management of post penetrating </w:t>
      </w:r>
      <w:proofErr w:type="spellStart"/>
      <w:r w:rsidRPr="007A2EF9">
        <w:rPr>
          <w:rFonts w:ascii="Times New Roman" w:hAnsi="Times New Roman"/>
        </w:rPr>
        <w:t>keratoplasty</w:t>
      </w:r>
      <w:proofErr w:type="spellEnd"/>
      <w:r w:rsidRPr="007A2EF9">
        <w:rPr>
          <w:rFonts w:ascii="Times New Roman" w:hAnsi="Times New Roman"/>
        </w:rPr>
        <w:t xml:space="preserve"> </w:t>
      </w:r>
      <w:proofErr w:type="spellStart"/>
      <w:r w:rsidRPr="007A2EF9">
        <w:rPr>
          <w:rFonts w:ascii="Times New Roman" w:hAnsi="Times New Roman"/>
        </w:rPr>
        <w:t>hydrops</w:t>
      </w:r>
      <w:proofErr w:type="spellEnd"/>
      <w:r w:rsidRPr="007A2EF9">
        <w:rPr>
          <w:rFonts w:ascii="Times New Roman" w:hAnsi="Times New Roman"/>
        </w:rPr>
        <w:t xml:space="preserve"> in patient with advanced </w:t>
      </w:r>
      <w:proofErr w:type="spellStart"/>
      <w:r w:rsidRPr="007A2EF9">
        <w:rPr>
          <w:rFonts w:ascii="Times New Roman" w:hAnsi="Times New Roman"/>
        </w:rPr>
        <w:t>keratoconus</w:t>
      </w:r>
      <w:proofErr w:type="spellEnd"/>
      <w:r w:rsidRPr="007A2EF9">
        <w:rPr>
          <w:rFonts w:ascii="Times New Roman" w:hAnsi="Times New Roman"/>
        </w:rPr>
        <w:t xml:space="preserve">. </w:t>
      </w:r>
      <w:proofErr w:type="spellStart"/>
      <w:r w:rsidRPr="007A2EF9">
        <w:rPr>
          <w:rFonts w:ascii="Times New Roman" w:hAnsi="Times New Roman"/>
        </w:rPr>
        <w:t>Ritu</w:t>
      </w:r>
      <w:proofErr w:type="spellEnd"/>
      <w:r w:rsidRPr="007A2EF9">
        <w:rPr>
          <w:rFonts w:ascii="Times New Roman" w:hAnsi="Times New Roman"/>
        </w:rPr>
        <w:t xml:space="preserve"> Arora, </w:t>
      </w:r>
      <w:proofErr w:type="spellStart"/>
      <w:r w:rsidRPr="007A2EF9">
        <w:rPr>
          <w:rFonts w:ascii="Times New Roman" w:hAnsi="Times New Roman"/>
        </w:rPr>
        <w:t>Parul</w:t>
      </w:r>
      <w:proofErr w:type="spellEnd"/>
      <w:r w:rsidRPr="007A2EF9">
        <w:rPr>
          <w:rFonts w:ascii="Times New Roman" w:hAnsi="Times New Roman"/>
        </w:rPr>
        <w:t xml:space="preserve"> </w:t>
      </w:r>
      <w:proofErr w:type="spellStart"/>
      <w:proofErr w:type="gramStart"/>
      <w:r w:rsidRPr="007A2EF9">
        <w:rPr>
          <w:rFonts w:ascii="Times New Roman" w:hAnsi="Times New Roman"/>
        </w:rPr>
        <w:t>jain</w:t>
      </w:r>
      <w:proofErr w:type="spellEnd"/>
      <w:proofErr w:type="gramEnd"/>
      <w:r w:rsidRPr="007A2EF9">
        <w:rPr>
          <w:rFonts w:ascii="Times New Roman" w:hAnsi="Times New Roman"/>
        </w:rPr>
        <w:t xml:space="preserve">, </w:t>
      </w:r>
      <w:r w:rsidRPr="007A2EF9">
        <w:rPr>
          <w:rFonts w:ascii="Times New Roman" w:hAnsi="Times New Roman"/>
          <w:b/>
        </w:rPr>
        <w:t>Vikas Veerwal</w:t>
      </w:r>
      <w:r w:rsidRPr="007A2EF9">
        <w:rPr>
          <w:rFonts w:ascii="Times New Roman" w:hAnsi="Times New Roman"/>
        </w:rPr>
        <w:t xml:space="preserve">, JL </w:t>
      </w:r>
      <w:proofErr w:type="spellStart"/>
      <w:r w:rsidRPr="007A2EF9">
        <w:rPr>
          <w:rFonts w:ascii="Times New Roman" w:hAnsi="Times New Roman"/>
        </w:rPr>
        <w:t>Goyal</w:t>
      </w:r>
      <w:proofErr w:type="spellEnd"/>
      <w:r w:rsidRPr="007A2EF9">
        <w:rPr>
          <w:rFonts w:ascii="Times New Roman" w:hAnsi="Times New Roman"/>
        </w:rPr>
        <w:t>. Co-Author. DOS MID TERM 2013.</w:t>
      </w:r>
    </w:p>
    <w:p w:rsidR="004D2828" w:rsidRPr="007A2EF9" w:rsidRDefault="004D2828" w:rsidP="004D2828">
      <w:pPr>
        <w:spacing w:line="360" w:lineRule="auto"/>
        <w:ind w:left="142" w:hanging="284"/>
        <w:jc w:val="both"/>
        <w:rPr>
          <w:rStyle w:val="CharAttribute6"/>
          <w:rFonts w:hAnsi="Times New Roman"/>
        </w:rPr>
      </w:pPr>
      <w:r w:rsidRPr="007A2EF9">
        <w:rPr>
          <w:rStyle w:val="CharAttribute6"/>
          <w:rFonts w:hAnsi="Times New Roman"/>
        </w:rPr>
        <w:t xml:space="preserve">6. Poster: Management of a rare case of CMV </w:t>
      </w:r>
      <w:proofErr w:type="spellStart"/>
      <w:r w:rsidRPr="007A2EF9">
        <w:rPr>
          <w:rStyle w:val="CharAttribute6"/>
          <w:rFonts w:hAnsi="Times New Roman"/>
        </w:rPr>
        <w:t>Endotheliitis</w:t>
      </w:r>
      <w:proofErr w:type="spellEnd"/>
      <w:r w:rsidRPr="007A2EF9">
        <w:rPr>
          <w:rStyle w:val="CharAttribute6"/>
          <w:rFonts w:hAnsi="Times New Roman"/>
        </w:rPr>
        <w:t xml:space="preserve"> post cataract surgery in an </w:t>
      </w:r>
      <w:proofErr w:type="spellStart"/>
      <w:r w:rsidRPr="007A2EF9">
        <w:rPr>
          <w:rStyle w:val="CharAttribute6"/>
          <w:rFonts w:hAnsi="Times New Roman"/>
        </w:rPr>
        <w:t>immunocompromised</w:t>
      </w:r>
      <w:proofErr w:type="spellEnd"/>
      <w:r w:rsidRPr="007A2EF9">
        <w:rPr>
          <w:rStyle w:val="CharAttribute6"/>
          <w:rFonts w:hAnsi="Times New Roman"/>
        </w:rPr>
        <w:t xml:space="preserve"> patient. Co-Author. DOS Winter Conference, December 2013.</w:t>
      </w:r>
    </w:p>
    <w:p w:rsidR="004D2828" w:rsidRPr="007A2EF9" w:rsidRDefault="004D2828" w:rsidP="004D2828">
      <w:pPr>
        <w:spacing w:line="360" w:lineRule="auto"/>
        <w:ind w:left="142" w:hanging="284"/>
        <w:jc w:val="both"/>
        <w:rPr>
          <w:rFonts w:ascii="Times New Roman" w:hAnsi="Times New Roman"/>
          <w:b/>
          <w:color w:val="333333"/>
          <w:shd w:val="clear" w:color="auto" w:fill="FFFFFF"/>
        </w:rPr>
      </w:pPr>
      <w:r w:rsidRPr="007A2EF9">
        <w:rPr>
          <w:rFonts w:ascii="Times New Roman" w:hAnsi="Times New Roman"/>
        </w:rPr>
        <w:t xml:space="preserve">7. Poster: </w:t>
      </w:r>
      <w:r w:rsidRPr="007A2EF9">
        <w:rPr>
          <w:rFonts w:ascii="Times New Roman" w:hAnsi="Times New Roman"/>
          <w:bCs/>
        </w:rPr>
        <w:t>Spontaneous subluxation of crystalline lens in pigment dispersion syndrome (PDS): a case report.</w:t>
      </w:r>
      <w:r w:rsidRPr="007A2EF9">
        <w:rPr>
          <w:rFonts w:ascii="Times New Roman" w:eastAsia="+mn-ea" w:hAnsi="Times New Roman"/>
          <w:color w:val="FFFFFF"/>
          <w:kern w:val="24"/>
        </w:rPr>
        <w:t xml:space="preserve"> </w:t>
      </w:r>
      <w:r w:rsidRPr="007A2EF9">
        <w:rPr>
          <w:rFonts w:ascii="Times New Roman" w:hAnsi="Times New Roman"/>
          <w:bCs/>
        </w:rPr>
        <w:t xml:space="preserve">J L </w:t>
      </w:r>
      <w:proofErr w:type="spellStart"/>
      <w:r w:rsidRPr="007A2EF9">
        <w:rPr>
          <w:rFonts w:ascii="Times New Roman" w:hAnsi="Times New Roman"/>
          <w:bCs/>
        </w:rPr>
        <w:t>Goyal</w:t>
      </w:r>
      <w:proofErr w:type="spellEnd"/>
      <w:r w:rsidRPr="007A2EF9">
        <w:rPr>
          <w:rFonts w:ascii="Times New Roman" w:hAnsi="Times New Roman"/>
          <w:bCs/>
        </w:rPr>
        <w:t xml:space="preserve">, </w:t>
      </w:r>
      <w:proofErr w:type="spellStart"/>
      <w:r w:rsidRPr="007A2EF9">
        <w:rPr>
          <w:rFonts w:ascii="Times New Roman" w:hAnsi="Times New Roman"/>
          <w:bCs/>
        </w:rPr>
        <w:t>Ritu</w:t>
      </w:r>
      <w:proofErr w:type="spellEnd"/>
      <w:r w:rsidRPr="007A2EF9">
        <w:rPr>
          <w:rFonts w:ascii="Times New Roman" w:hAnsi="Times New Roman"/>
          <w:bCs/>
        </w:rPr>
        <w:t xml:space="preserve"> </w:t>
      </w:r>
      <w:proofErr w:type="spellStart"/>
      <w:r w:rsidRPr="007A2EF9">
        <w:rPr>
          <w:rFonts w:ascii="Times New Roman" w:hAnsi="Times New Roman"/>
          <w:bCs/>
        </w:rPr>
        <w:t>Arora</w:t>
      </w:r>
      <w:proofErr w:type="gramStart"/>
      <w:r w:rsidRPr="007A2EF9">
        <w:rPr>
          <w:rFonts w:ascii="Times New Roman" w:hAnsi="Times New Roman"/>
          <w:bCs/>
        </w:rPr>
        <w:t>,Parul</w:t>
      </w:r>
      <w:proofErr w:type="spellEnd"/>
      <w:proofErr w:type="gramEnd"/>
      <w:r w:rsidRPr="007A2EF9">
        <w:rPr>
          <w:rFonts w:ascii="Times New Roman" w:hAnsi="Times New Roman"/>
          <w:bCs/>
        </w:rPr>
        <w:t xml:space="preserve"> Jain, </w:t>
      </w:r>
      <w:r w:rsidRPr="007A2EF9">
        <w:rPr>
          <w:rFonts w:ascii="Times New Roman" w:hAnsi="Times New Roman"/>
          <w:b/>
          <w:bCs/>
        </w:rPr>
        <w:t>Vikas Veerwal</w:t>
      </w:r>
      <w:r w:rsidRPr="007A2EF9">
        <w:rPr>
          <w:rFonts w:ascii="Times New Roman" w:hAnsi="Times New Roman"/>
          <w:bCs/>
        </w:rPr>
        <w:t xml:space="preserve">, </w:t>
      </w:r>
      <w:proofErr w:type="spellStart"/>
      <w:r w:rsidRPr="007A2EF9">
        <w:rPr>
          <w:rFonts w:ascii="Times New Roman" w:hAnsi="Times New Roman"/>
          <w:bCs/>
        </w:rPr>
        <w:t>Trushaa</w:t>
      </w:r>
      <w:proofErr w:type="spellEnd"/>
      <w:r w:rsidRPr="007A2EF9">
        <w:rPr>
          <w:rFonts w:ascii="Times New Roman" w:hAnsi="Times New Roman"/>
          <w:bCs/>
        </w:rPr>
        <w:t xml:space="preserve"> </w:t>
      </w:r>
      <w:proofErr w:type="spellStart"/>
      <w:r w:rsidRPr="007A2EF9">
        <w:rPr>
          <w:rFonts w:ascii="Times New Roman" w:hAnsi="Times New Roman"/>
          <w:bCs/>
        </w:rPr>
        <w:t>Garg</w:t>
      </w:r>
      <w:proofErr w:type="spellEnd"/>
      <w:r w:rsidRPr="007A2EF9">
        <w:rPr>
          <w:rFonts w:ascii="Times New Roman" w:hAnsi="Times New Roman"/>
          <w:bCs/>
        </w:rPr>
        <w:t xml:space="preserve"> MBBS. Presenting Author. </w:t>
      </w:r>
      <w:r w:rsidRPr="007A2EF9">
        <w:rPr>
          <w:rFonts w:ascii="Times New Roman" w:hAnsi="Times New Roman"/>
        </w:rPr>
        <w:t>DOS Annual Conference 2014.</w:t>
      </w:r>
    </w:p>
    <w:p w:rsidR="004D2828" w:rsidRDefault="004D2828" w:rsidP="004D2828">
      <w:pPr>
        <w:spacing w:line="360" w:lineRule="auto"/>
        <w:ind w:left="142" w:hanging="284"/>
        <w:rPr>
          <w:rFonts w:ascii="Times New Roman" w:hAnsi="Times New Roman"/>
        </w:rPr>
      </w:pPr>
      <w:r w:rsidRPr="007A2EF9">
        <w:rPr>
          <w:rFonts w:ascii="Times New Roman" w:hAnsi="Times New Roman"/>
        </w:rPr>
        <w:t xml:space="preserve">8. Poster: A case of </w:t>
      </w:r>
      <w:proofErr w:type="spellStart"/>
      <w:r w:rsidRPr="007A2EF9">
        <w:rPr>
          <w:rFonts w:ascii="Times New Roman" w:hAnsi="Times New Roman"/>
        </w:rPr>
        <w:t>extraconal</w:t>
      </w:r>
      <w:proofErr w:type="spellEnd"/>
      <w:r w:rsidRPr="007A2EF9">
        <w:rPr>
          <w:rFonts w:ascii="Times New Roman" w:hAnsi="Times New Roman"/>
        </w:rPr>
        <w:t xml:space="preserve"> orbital </w:t>
      </w:r>
      <w:proofErr w:type="spellStart"/>
      <w:r w:rsidRPr="007A2EF9">
        <w:rPr>
          <w:rFonts w:ascii="Times New Roman" w:hAnsi="Times New Roman"/>
        </w:rPr>
        <w:t>cysticercosis</w:t>
      </w:r>
      <w:proofErr w:type="spellEnd"/>
      <w:r w:rsidRPr="007A2EF9">
        <w:rPr>
          <w:rFonts w:ascii="Times New Roman" w:hAnsi="Times New Roman"/>
        </w:rPr>
        <w:t xml:space="preserve">. </w:t>
      </w:r>
      <w:proofErr w:type="spellStart"/>
      <w:r w:rsidRPr="007A2EF9">
        <w:rPr>
          <w:rFonts w:ascii="Times New Roman" w:hAnsi="Times New Roman"/>
        </w:rPr>
        <w:t>Punita</w:t>
      </w:r>
      <w:proofErr w:type="spellEnd"/>
      <w:r w:rsidRPr="007A2EF9">
        <w:rPr>
          <w:rFonts w:ascii="Times New Roman" w:hAnsi="Times New Roman"/>
        </w:rPr>
        <w:t xml:space="preserve"> </w:t>
      </w:r>
      <w:proofErr w:type="spellStart"/>
      <w:r w:rsidRPr="007A2EF9">
        <w:rPr>
          <w:rFonts w:ascii="Times New Roman" w:hAnsi="Times New Roman"/>
        </w:rPr>
        <w:t>Sodhi</w:t>
      </w:r>
      <w:proofErr w:type="spellEnd"/>
      <w:r w:rsidRPr="007A2EF9">
        <w:rPr>
          <w:rFonts w:ascii="Times New Roman" w:hAnsi="Times New Roman"/>
        </w:rPr>
        <w:t xml:space="preserve">, </w:t>
      </w:r>
      <w:r w:rsidRPr="007A2EF9">
        <w:rPr>
          <w:rFonts w:ascii="Times New Roman" w:hAnsi="Times New Roman"/>
          <w:b/>
        </w:rPr>
        <w:t>Vikas Veerwal</w:t>
      </w:r>
      <w:r w:rsidRPr="007A2EF9">
        <w:rPr>
          <w:rFonts w:ascii="Times New Roman" w:hAnsi="Times New Roman"/>
        </w:rPr>
        <w:t xml:space="preserve">, </w:t>
      </w:r>
      <w:proofErr w:type="spellStart"/>
      <w:r w:rsidRPr="007A2EF9">
        <w:rPr>
          <w:rFonts w:ascii="Times New Roman" w:hAnsi="Times New Roman"/>
        </w:rPr>
        <w:t>Shraddha</w:t>
      </w:r>
      <w:proofErr w:type="spellEnd"/>
      <w:r w:rsidRPr="007A2EF9">
        <w:rPr>
          <w:rFonts w:ascii="Times New Roman" w:hAnsi="Times New Roman"/>
        </w:rPr>
        <w:t xml:space="preserve"> </w:t>
      </w:r>
      <w:proofErr w:type="spellStart"/>
      <w:r w:rsidRPr="007A2EF9">
        <w:rPr>
          <w:rFonts w:ascii="Times New Roman" w:hAnsi="Times New Roman"/>
        </w:rPr>
        <w:t>Saraf</w:t>
      </w:r>
      <w:proofErr w:type="spellEnd"/>
      <w:r w:rsidRPr="007A2EF9">
        <w:rPr>
          <w:rFonts w:ascii="Times New Roman" w:hAnsi="Times New Roman"/>
        </w:rPr>
        <w:t xml:space="preserve">, </w:t>
      </w:r>
      <w:proofErr w:type="spellStart"/>
      <w:r w:rsidRPr="007A2EF9">
        <w:rPr>
          <w:rFonts w:ascii="Times New Roman" w:hAnsi="Times New Roman"/>
        </w:rPr>
        <w:t>Usha</w:t>
      </w:r>
      <w:proofErr w:type="spellEnd"/>
      <w:r w:rsidRPr="007A2EF9">
        <w:rPr>
          <w:rFonts w:ascii="Times New Roman" w:hAnsi="Times New Roman"/>
        </w:rPr>
        <w:t xml:space="preserve"> </w:t>
      </w:r>
      <w:proofErr w:type="spellStart"/>
      <w:r w:rsidRPr="007A2EF9">
        <w:rPr>
          <w:rFonts w:ascii="Times New Roman" w:hAnsi="Times New Roman"/>
        </w:rPr>
        <w:t>Yadava</w:t>
      </w:r>
      <w:proofErr w:type="spellEnd"/>
      <w:r w:rsidRPr="007A2EF9">
        <w:rPr>
          <w:rFonts w:ascii="Times New Roman" w:hAnsi="Times New Roman"/>
        </w:rPr>
        <w:t>. Annual conference of North Zone Ophthalmological Society 2014.</w:t>
      </w:r>
    </w:p>
    <w:p w:rsidR="00E615C5" w:rsidRDefault="00E615C5" w:rsidP="004D2828">
      <w:pPr>
        <w:spacing w:line="360" w:lineRule="auto"/>
        <w:ind w:left="142" w:hanging="284"/>
        <w:rPr>
          <w:rFonts w:ascii="Times New Roman" w:hAnsi="Times New Roman"/>
        </w:rPr>
      </w:pPr>
      <w:r>
        <w:rPr>
          <w:rFonts w:ascii="Times New Roman" w:hAnsi="Times New Roman"/>
        </w:rPr>
        <w:t>9. Instruction Course on 'HSV Keratitis' as Chief instructor - AIOS 2022, Mumbai</w:t>
      </w:r>
    </w:p>
    <w:p w:rsidR="00E615C5" w:rsidRDefault="00E615C5" w:rsidP="004D2828">
      <w:pPr>
        <w:spacing w:line="360" w:lineRule="auto"/>
        <w:ind w:left="142" w:hanging="284"/>
        <w:rPr>
          <w:rFonts w:ascii="Times New Roman" w:hAnsi="Times New Roman"/>
        </w:rPr>
      </w:pPr>
      <w:r>
        <w:rPr>
          <w:rFonts w:ascii="Times New Roman" w:hAnsi="Times New Roman"/>
        </w:rPr>
        <w:t>10. Invited faculty with 2 talks in DOS conference 2022</w:t>
      </w:r>
    </w:p>
    <w:p w:rsidR="00E615C5" w:rsidRDefault="00E615C5" w:rsidP="004D2828">
      <w:pPr>
        <w:spacing w:line="360" w:lineRule="auto"/>
        <w:ind w:left="142" w:hanging="284"/>
        <w:rPr>
          <w:rFonts w:ascii="Times New Roman" w:hAnsi="Times New Roman"/>
        </w:rPr>
      </w:pPr>
      <w:r>
        <w:rPr>
          <w:rFonts w:ascii="Times New Roman" w:hAnsi="Times New Roman"/>
        </w:rPr>
        <w:t>11. Invited faculty with 2 talks in IIRSI conference 2022</w:t>
      </w:r>
    </w:p>
    <w:p w:rsidR="0003389A" w:rsidRPr="004839EC" w:rsidRDefault="0003389A" w:rsidP="005611F2">
      <w:pPr>
        <w:pStyle w:val="ListParagraph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Cambria" w:hAnsi="Cambria" w:cs="Calibri"/>
          <w:sz w:val="24"/>
          <w:szCs w:val="24"/>
        </w:rPr>
      </w:pPr>
      <w:r>
        <w:rPr>
          <w:rFonts w:ascii="Cambria" w:hAnsi="Cambria" w:cs="Calibri"/>
          <w:sz w:val="24"/>
          <w:szCs w:val="24"/>
        </w:rPr>
        <w:t xml:space="preserve"> </w:t>
      </w:r>
      <w:bookmarkStart w:id="0" w:name="_GoBack"/>
      <w:bookmarkEnd w:id="0"/>
    </w:p>
    <w:sectPr w:rsidR="0003389A" w:rsidRPr="004839EC" w:rsidSect="00D459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+mn-ea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E7F7F"/>
    <w:multiLevelType w:val="hybridMultilevel"/>
    <w:tmpl w:val="1C1A5208"/>
    <w:lvl w:ilvl="0" w:tplc="40090003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1953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673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93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113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833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553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273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93" w:hanging="360"/>
      </w:pPr>
      <w:rPr>
        <w:rFonts w:ascii="Wingdings" w:hAnsi="Wingdings" w:hint="default"/>
      </w:rPr>
    </w:lvl>
  </w:abstractNum>
  <w:abstractNum w:abstractNumId="1">
    <w:nsid w:val="068556ED"/>
    <w:multiLevelType w:val="hybridMultilevel"/>
    <w:tmpl w:val="12A0EEBE"/>
    <w:lvl w:ilvl="0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B2237E1"/>
    <w:multiLevelType w:val="hybridMultilevel"/>
    <w:tmpl w:val="00BED4D6"/>
    <w:lvl w:ilvl="0" w:tplc="40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>
    <w:nsid w:val="0ECD0D46"/>
    <w:multiLevelType w:val="hybridMultilevel"/>
    <w:tmpl w:val="D424E7DA"/>
    <w:lvl w:ilvl="0" w:tplc="40090003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1953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673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93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113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833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553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273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93" w:hanging="360"/>
      </w:pPr>
      <w:rPr>
        <w:rFonts w:ascii="Wingdings" w:hAnsi="Wingdings" w:hint="default"/>
      </w:rPr>
    </w:lvl>
  </w:abstractNum>
  <w:abstractNum w:abstractNumId="4">
    <w:nsid w:val="1498375A"/>
    <w:multiLevelType w:val="hybridMultilevel"/>
    <w:tmpl w:val="372030D2"/>
    <w:lvl w:ilvl="0" w:tplc="397A8ED8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3A064B6"/>
    <w:multiLevelType w:val="hybridMultilevel"/>
    <w:tmpl w:val="D6003B22"/>
    <w:lvl w:ilvl="0" w:tplc="85D491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A1B4AC7"/>
    <w:multiLevelType w:val="hybridMultilevel"/>
    <w:tmpl w:val="8D86C8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0A06A5"/>
    <w:multiLevelType w:val="hybridMultilevel"/>
    <w:tmpl w:val="F1969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AC12F2"/>
    <w:multiLevelType w:val="hybridMultilevel"/>
    <w:tmpl w:val="2A0ED2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DE4B5B"/>
    <w:multiLevelType w:val="hybridMultilevel"/>
    <w:tmpl w:val="57B419FC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3BE0488"/>
    <w:multiLevelType w:val="hybridMultilevel"/>
    <w:tmpl w:val="EB721E3A"/>
    <w:lvl w:ilvl="0" w:tplc="4009000B">
      <w:start w:val="1"/>
      <w:numFmt w:val="bullet"/>
      <w:lvlText w:val=""/>
      <w:lvlJc w:val="left"/>
      <w:pPr>
        <w:ind w:left="153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1">
    <w:nsid w:val="4615501F"/>
    <w:multiLevelType w:val="hybridMultilevel"/>
    <w:tmpl w:val="FB0CBE10"/>
    <w:lvl w:ilvl="0" w:tplc="40090003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1953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673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93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113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833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553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273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93" w:hanging="360"/>
      </w:pPr>
      <w:rPr>
        <w:rFonts w:ascii="Wingdings" w:hAnsi="Wingdings" w:hint="default"/>
      </w:rPr>
    </w:lvl>
  </w:abstractNum>
  <w:abstractNum w:abstractNumId="12">
    <w:nsid w:val="4FB63D7D"/>
    <w:multiLevelType w:val="hybridMultilevel"/>
    <w:tmpl w:val="BFD60A2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270530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531E5A6B"/>
    <w:multiLevelType w:val="hybridMultilevel"/>
    <w:tmpl w:val="51DE1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64F5D92"/>
    <w:multiLevelType w:val="hybridMultilevel"/>
    <w:tmpl w:val="00B20134"/>
    <w:lvl w:ilvl="0" w:tplc="40090003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6">
    <w:nsid w:val="60585BFF"/>
    <w:multiLevelType w:val="hybridMultilevel"/>
    <w:tmpl w:val="4920E410"/>
    <w:lvl w:ilvl="0" w:tplc="E4868906">
      <w:start w:val="1"/>
      <w:numFmt w:val="decimal"/>
      <w:lvlText w:val="%1"/>
      <w:lvlJc w:val="left"/>
      <w:pPr>
        <w:ind w:left="720" w:hanging="360"/>
      </w:pPr>
      <w:rPr>
        <w:rFonts w:ascii="Cambria" w:hAnsi="Cambria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5614A3"/>
    <w:multiLevelType w:val="hybridMultilevel"/>
    <w:tmpl w:val="35E4B6D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BD23653"/>
    <w:multiLevelType w:val="hybridMultilevel"/>
    <w:tmpl w:val="8B665332"/>
    <w:lvl w:ilvl="0" w:tplc="40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9">
    <w:nsid w:val="6C537AF2"/>
    <w:multiLevelType w:val="hybridMultilevel"/>
    <w:tmpl w:val="F5CAC96C"/>
    <w:lvl w:ilvl="0" w:tplc="4009000F">
      <w:start w:val="1"/>
      <w:numFmt w:val="decimal"/>
      <w:lvlText w:val="%1."/>
      <w:lvlJc w:val="left"/>
      <w:pPr>
        <w:ind w:left="436" w:hanging="360"/>
      </w:pPr>
    </w:lvl>
    <w:lvl w:ilvl="1" w:tplc="40090019" w:tentative="1">
      <w:start w:val="1"/>
      <w:numFmt w:val="lowerLetter"/>
      <w:lvlText w:val="%2."/>
      <w:lvlJc w:val="left"/>
      <w:pPr>
        <w:ind w:left="1156" w:hanging="360"/>
      </w:pPr>
    </w:lvl>
    <w:lvl w:ilvl="2" w:tplc="4009001B" w:tentative="1">
      <w:start w:val="1"/>
      <w:numFmt w:val="lowerRoman"/>
      <w:lvlText w:val="%3."/>
      <w:lvlJc w:val="right"/>
      <w:pPr>
        <w:ind w:left="1876" w:hanging="180"/>
      </w:pPr>
    </w:lvl>
    <w:lvl w:ilvl="3" w:tplc="4009000F" w:tentative="1">
      <w:start w:val="1"/>
      <w:numFmt w:val="decimal"/>
      <w:lvlText w:val="%4."/>
      <w:lvlJc w:val="left"/>
      <w:pPr>
        <w:ind w:left="2596" w:hanging="360"/>
      </w:pPr>
    </w:lvl>
    <w:lvl w:ilvl="4" w:tplc="40090019" w:tentative="1">
      <w:start w:val="1"/>
      <w:numFmt w:val="lowerLetter"/>
      <w:lvlText w:val="%5."/>
      <w:lvlJc w:val="left"/>
      <w:pPr>
        <w:ind w:left="3316" w:hanging="360"/>
      </w:pPr>
    </w:lvl>
    <w:lvl w:ilvl="5" w:tplc="4009001B" w:tentative="1">
      <w:start w:val="1"/>
      <w:numFmt w:val="lowerRoman"/>
      <w:lvlText w:val="%6."/>
      <w:lvlJc w:val="right"/>
      <w:pPr>
        <w:ind w:left="4036" w:hanging="180"/>
      </w:pPr>
    </w:lvl>
    <w:lvl w:ilvl="6" w:tplc="4009000F" w:tentative="1">
      <w:start w:val="1"/>
      <w:numFmt w:val="decimal"/>
      <w:lvlText w:val="%7."/>
      <w:lvlJc w:val="left"/>
      <w:pPr>
        <w:ind w:left="4756" w:hanging="360"/>
      </w:pPr>
    </w:lvl>
    <w:lvl w:ilvl="7" w:tplc="40090019" w:tentative="1">
      <w:start w:val="1"/>
      <w:numFmt w:val="lowerLetter"/>
      <w:lvlText w:val="%8."/>
      <w:lvlJc w:val="left"/>
      <w:pPr>
        <w:ind w:left="5476" w:hanging="360"/>
      </w:pPr>
    </w:lvl>
    <w:lvl w:ilvl="8" w:tplc="40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0">
    <w:nsid w:val="6CDA3EDB"/>
    <w:multiLevelType w:val="hybridMultilevel"/>
    <w:tmpl w:val="3618B990"/>
    <w:lvl w:ilvl="0" w:tplc="4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E2729FA"/>
    <w:multiLevelType w:val="hybridMultilevel"/>
    <w:tmpl w:val="AB02E582"/>
    <w:lvl w:ilvl="0" w:tplc="40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2">
    <w:nsid w:val="6EE04500"/>
    <w:multiLevelType w:val="hybridMultilevel"/>
    <w:tmpl w:val="8DD0D3D0"/>
    <w:lvl w:ilvl="0" w:tplc="4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3D57758"/>
    <w:multiLevelType w:val="hybridMultilevel"/>
    <w:tmpl w:val="C422CFFE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4">
    <w:nsid w:val="740C3F44"/>
    <w:multiLevelType w:val="hybridMultilevel"/>
    <w:tmpl w:val="C3A8984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BCE6BFC"/>
    <w:multiLevelType w:val="hybridMultilevel"/>
    <w:tmpl w:val="1520AB4E"/>
    <w:lvl w:ilvl="0" w:tplc="47389E3A">
      <w:start w:val="1"/>
      <w:numFmt w:val="decimal"/>
      <w:lvlText w:val="%1."/>
      <w:lvlJc w:val="left"/>
      <w:pPr>
        <w:ind w:left="81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6">
    <w:nsid w:val="7CD25706"/>
    <w:multiLevelType w:val="hybridMultilevel"/>
    <w:tmpl w:val="004A549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23"/>
  </w:num>
  <w:num w:numId="4">
    <w:abstractNumId w:val="21"/>
  </w:num>
  <w:num w:numId="5">
    <w:abstractNumId w:val="22"/>
  </w:num>
  <w:num w:numId="6">
    <w:abstractNumId w:val="13"/>
  </w:num>
  <w:num w:numId="7">
    <w:abstractNumId w:val="14"/>
  </w:num>
  <w:num w:numId="8">
    <w:abstractNumId w:val="5"/>
  </w:num>
  <w:num w:numId="9">
    <w:abstractNumId w:val="16"/>
  </w:num>
  <w:num w:numId="10">
    <w:abstractNumId w:val="19"/>
  </w:num>
  <w:num w:numId="11">
    <w:abstractNumId w:val="6"/>
  </w:num>
  <w:num w:numId="12">
    <w:abstractNumId w:val="4"/>
  </w:num>
  <w:num w:numId="13">
    <w:abstractNumId w:val="24"/>
  </w:num>
  <w:num w:numId="14">
    <w:abstractNumId w:val="26"/>
  </w:num>
  <w:num w:numId="15">
    <w:abstractNumId w:val="17"/>
  </w:num>
  <w:num w:numId="16">
    <w:abstractNumId w:val="12"/>
  </w:num>
  <w:num w:numId="17">
    <w:abstractNumId w:val="10"/>
  </w:num>
  <w:num w:numId="18">
    <w:abstractNumId w:val="25"/>
  </w:num>
  <w:num w:numId="19">
    <w:abstractNumId w:val="2"/>
  </w:num>
  <w:num w:numId="20">
    <w:abstractNumId w:val="18"/>
  </w:num>
  <w:num w:numId="21">
    <w:abstractNumId w:val="9"/>
  </w:num>
  <w:num w:numId="22">
    <w:abstractNumId w:val="20"/>
  </w:num>
  <w:num w:numId="23">
    <w:abstractNumId w:val="1"/>
  </w:num>
  <w:num w:numId="24">
    <w:abstractNumId w:val="15"/>
  </w:num>
  <w:num w:numId="25">
    <w:abstractNumId w:val="11"/>
  </w:num>
  <w:num w:numId="26">
    <w:abstractNumId w:val="3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690"/>
    <w:rsid w:val="00020F06"/>
    <w:rsid w:val="0003389A"/>
    <w:rsid w:val="00073952"/>
    <w:rsid w:val="000929E0"/>
    <w:rsid w:val="001462FF"/>
    <w:rsid w:val="00153F46"/>
    <w:rsid w:val="0016571E"/>
    <w:rsid w:val="001B2445"/>
    <w:rsid w:val="0020461C"/>
    <w:rsid w:val="0023372F"/>
    <w:rsid w:val="0026724C"/>
    <w:rsid w:val="0027335E"/>
    <w:rsid w:val="00280A5D"/>
    <w:rsid w:val="00337242"/>
    <w:rsid w:val="003E214B"/>
    <w:rsid w:val="004839EC"/>
    <w:rsid w:val="004D2828"/>
    <w:rsid w:val="005611F2"/>
    <w:rsid w:val="006259D3"/>
    <w:rsid w:val="0064636F"/>
    <w:rsid w:val="00712B25"/>
    <w:rsid w:val="00721822"/>
    <w:rsid w:val="00747A53"/>
    <w:rsid w:val="00782FBD"/>
    <w:rsid w:val="00785BCA"/>
    <w:rsid w:val="007A2EF9"/>
    <w:rsid w:val="007A3F04"/>
    <w:rsid w:val="007E086F"/>
    <w:rsid w:val="008066DE"/>
    <w:rsid w:val="008F1FEE"/>
    <w:rsid w:val="00981690"/>
    <w:rsid w:val="00990A3D"/>
    <w:rsid w:val="009C4FFB"/>
    <w:rsid w:val="009D7EAB"/>
    <w:rsid w:val="009E4AA6"/>
    <w:rsid w:val="00A32EA5"/>
    <w:rsid w:val="00A65FF6"/>
    <w:rsid w:val="00B0698B"/>
    <w:rsid w:val="00B87CBE"/>
    <w:rsid w:val="00C2533F"/>
    <w:rsid w:val="00C53343"/>
    <w:rsid w:val="00CC3B0B"/>
    <w:rsid w:val="00CC6501"/>
    <w:rsid w:val="00D16E05"/>
    <w:rsid w:val="00D33260"/>
    <w:rsid w:val="00D4591E"/>
    <w:rsid w:val="00D9406F"/>
    <w:rsid w:val="00DF7B85"/>
    <w:rsid w:val="00E615C5"/>
    <w:rsid w:val="00E64BC4"/>
    <w:rsid w:val="00EE799A"/>
    <w:rsid w:val="00F1306B"/>
    <w:rsid w:val="00F34E04"/>
    <w:rsid w:val="00FB4D3A"/>
    <w:rsid w:val="00FD26E8"/>
    <w:rsid w:val="00FE3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BBFAB2A-AD0B-4626-92D3-108446F74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1690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AU"/>
    </w:rPr>
  </w:style>
  <w:style w:type="paragraph" w:styleId="Heading2">
    <w:name w:val="heading 2"/>
    <w:basedOn w:val="Normal"/>
    <w:next w:val="Normal"/>
    <w:link w:val="Heading2Char"/>
    <w:qFormat/>
    <w:rsid w:val="007A2EF9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81690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AU"/>
    </w:rPr>
  </w:style>
  <w:style w:type="paragraph" w:styleId="ListParagraph">
    <w:name w:val="List Paragraph"/>
    <w:basedOn w:val="Normal"/>
    <w:uiPriority w:val="34"/>
    <w:qFormat/>
    <w:rsid w:val="00FD26E8"/>
    <w:pPr>
      <w:spacing w:after="200" w:line="276" w:lineRule="auto"/>
      <w:ind w:left="720"/>
    </w:pPr>
    <w:rPr>
      <w:rFonts w:ascii="Calibri" w:hAnsi="Calibri"/>
      <w:sz w:val="22"/>
      <w:szCs w:val="22"/>
      <w:lang w:val="en-US"/>
    </w:rPr>
  </w:style>
  <w:style w:type="paragraph" w:customStyle="1" w:styleId="Title1">
    <w:name w:val="Title1"/>
    <w:basedOn w:val="Normal"/>
    <w:rsid w:val="006259D3"/>
    <w:pPr>
      <w:spacing w:before="100" w:beforeAutospacing="1" w:after="100" w:afterAutospacing="1"/>
    </w:pPr>
    <w:rPr>
      <w:rFonts w:ascii="Times New Roman" w:hAnsi="Times New Roman"/>
      <w:lang w:val="en-IN" w:eastAsia="en-IN"/>
    </w:rPr>
  </w:style>
  <w:style w:type="character" w:styleId="Hyperlink">
    <w:name w:val="Hyperlink"/>
    <w:basedOn w:val="DefaultParagraphFont"/>
    <w:uiPriority w:val="99"/>
    <w:unhideWhenUsed/>
    <w:rsid w:val="006259D3"/>
    <w:rPr>
      <w:color w:val="0000FF"/>
      <w:u w:val="single"/>
    </w:rPr>
  </w:style>
  <w:style w:type="character" w:customStyle="1" w:styleId="jrnl">
    <w:name w:val="jrnl"/>
    <w:basedOn w:val="DefaultParagraphFont"/>
    <w:rsid w:val="006259D3"/>
  </w:style>
  <w:style w:type="character" w:customStyle="1" w:styleId="CharAttribute3">
    <w:name w:val="CharAttribute3"/>
    <w:rsid w:val="00990A3D"/>
    <w:rPr>
      <w:rFonts w:ascii="Times New Roman" w:eastAsia="Gulim"/>
      <w:sz w:val="22"/>
    </w:rPr>
  </w:style>
  <w:style w:type="paragraph" w:customStyle="1" w:styleId="Default">
    <w:name w:val="Default"/>
    <w:rsid w:val="00990A3D"/>
    <w:pPr>
      <w:autoSpaceDE w:val="0"/>
      <w:autoSpaceDN w:val="0"/>
      <w:adjustRightInd w:val="0"/>
      <w:spacing w:after="0" w:line="240" w:lineRule="auto"/>
    </w:pPr>
    <w:rPr>
      <w:rFonts w:ascii="Candara" w:hAnsi="Candara" w:cs="Candara"/>
      <w:color w:val="000000"/>
      <w:sz w:val="24"/>
      <w:szCs w:val="24"/>
    </w:rPr>
  </w:style>
  <w:style w:type="paragraph" w:customStyle="1" w:styleId="Pa3">
    <w:name w:val="Pa3"/>
    <w:basedOn w:val="Default"/>
    <w:next w:val="Default"/>
    <w:uiPriority w:val="99"/>
    <w:rsid w:val="00990A3D"/>
    <w:pPr>
      <w:spacing w:line="521" w:lineRule="atLeast"/>
    </w:pPr>
    <w:rPr>
      <w:rFonts w:cstheme="minorBidi"/>
      <w:color w:val="auto"/>
    </w:rPr>
  </w:style>
  <w:style w:type="character" w:customStyle="1" w:styleId="A1">
    <w:name w:val="A1"/>
    <w:uiPriority w:val="99"/>
    <w:rsid w:val="00990A3D"/>
    <w:rPr>
      <w:rFonts w:cs="Candara"/>
      <w:b/>
      <w:bCs/>
      <w:color w:val="000000"/>
      <w:sz w:val="44"/>
      <w:szCs w:val="44"/>
    </w:rPr>
  </w:style>
  <w:style w:type="character" w:customStyle="1" w:styleId="CharAttribute6">
    <w:name w:val="CharAttribute6"/>
    <w:rsid w:val="00712B25"/>
    <w:rPr>
      <w:rFonts w:ascii="Times New Roman" w:eastAsia="Gulim"/>
      <w:sz w:val="22"/>
    </w:rPr>
  </w:style>
  <w:style w:type="character" w:styleId="Strong">
    <w:name w:val="Strong"/>
    <w:basedOn w:val="DefaultParagraphFont"/>
    <w:uiPriority w:val="22"/>
    <w:qFormat/>
    <w:rsid w:val="00D9406F"/>
    <w:rPr>
      <w:b/>
      <w:bCs/>
    </w:rPr>
  </w:style>
  <w:style w:type="character" w:customStyle="1" w:styleId="Heading2Char">
    <w:name w:val="Heading 2 Char"/>
    <w:basedOn w:val="DefaultParagraphFont"/>
    <w:link w:val="Heading2"/>
    <w:rsid w:val="007A2EF9"/>
    <w:rPr>
      <w:rFonts w:ascii="Arial" w:eastAsia="Times New Roman" w:hAnsi="Arial" w:cs="Arial"/>
      <w:b/>
      <w:bCs/>
      <w:i/>
      <w:iCs/>
      <w:sz w:val="28"/>
      <w:szCs w:val="28"/>
      <w:lang w:val="en-AU"/>
    </w:rPr>
  </w:style>
  <w:style w:type="paragraph" w:styleId="BodyTextIndent">
    <w:name w:val="Body Text Indent"/>
    <w:basedOn w:val="Normal"/>
    <w:link w:val="BodyTextIndentChar"/>
    <w:rsid w:val="000929E0"/>
    <w:pPr>
      <w:pBdr>
        <w:top w:val="single" w:sz="8" w:space="1" w:color="auto"/>
      </w:pBdr>
      <w:tabs>
        <w:tab w:val="left" w:pos="360"/>
        <w:tab w:val="left" w:pos="3060"/>
      </w:tabs>
      <w:ind w:left="360"/>
    </w:pPr>
    <w:rPr>
      <w:rFonts w:ascii="Times New Roman" w:hAnsi="Times New Roman"/>
      <w:i/>
    </w:rPr>
  </w:style>
  <w:style w:type="character" w:customStyle="1" w:styleId="BodyTextIndentChar">
    <w:name w:val="Body Text Indent Char"/>
    <w:basedOn w:val="DefaultParagraphFont"/>
    <w:link w:val="BodyTextIndent"/>
    <w:rsid w:val="000929E0"/>
    <w:rPr>
      <w:rFonts w:ascii="Times New Roman" w:eastAsia="Times New Roman" w:hAnsi="Times New Roman" w:cs="Times New Roman"/>
      <w:i/>
      <w:sz w:val="24"/>
      <w:szCs w:val="24"/>
      <w:lang w:val="en-AU"/>
    </w:rPr>
  </w:style>
  <w:style w:type="character" w:customStyle="1" w:styleId="text">
    <w:name w:val="text"/>
    <w:basedOn w:val="DefaultParagraphFont"/>
    <w:rsid w:val="004839EC"/>
  </w:style>
  <w:style w:type="character" w:customStyle="1" w:styleId="A10">
    <w:name w:val="A10"/>
    <w:uiPriority w:val="99"/>
    <w:rsid w:val="004D2828"/>
    <w:rPr>
      <w:rFonts w:cs="Candara"/>
      <w:b/>
      <w:bCs/>
      <w:color w:val="000000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00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cbi.nlm.nih.gov/pubmed/2554220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1471</Words>
  <Characters>8386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Vikas Veerwal</cp:lastModifiedBy>
  <cp:revision>2</cp:revision>
  <dcterms:created xsi:type="dcterms:W3CDTF">2024-07-26T09:04:00Z</dcterms:created>
  <dcterms:modified xsi:type="dcterms:W3CDTF">2024-07-26T09:04:00Z</dcterms:modified>
</cp:coreProperties>
</file>